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1610" w:type="dxa"/>
        <w:tblInd w:w="-1069" w:type="dxa"/>
        <w:tblLayout w:type="fixed"/>
        <w:tblCellMar>
          <w:left w:w="101" w:type="dxa"/>
          <w:right w:w="115" w:type="dxa"/>
        </w:tblCellMar>
        <w:tblLook w:val="04A0" w:firstRow="1" w:lastRow="0" w:firstColumn="1" w:lastColumn="0" w:noHBand="0" w:noVBand="1"/>
      </w:tblPr>
      <w:tblGrid>
        <w:gridCol w:w="2324"/>
        <w:gridCol w:w="3533"/>
        <w:gridCol w:w="1142"/>
        <w:gridCol w:w="4611"/>
      </w:tblGrid>
      <w:tr w:rsidR="00AB4A7A" w:rsidRPr="002E550E" w:rsidTr="00171A57">
        <w:trPr>
          <w:trHeight w:val="328"/>
        </w:trPr>
        <w:tc>
          <w:tcPr>
            <w:tcW w:w="11610" w:type="dxa"/>
            <w:gridSpan w:val="4"/>
            <w:tcBorders>
              <w:top w:val="single" w:sz="4" w:space="0" w:color="000000"/>
              <w:left w:val="single" w:sz="4" w:space="0" w:color="000000"/>
              <w:bottom w:val="single" w:sz="3" w:space="0" w:color="000000"/>
              <w:right w:val="single" w:sz="4" w:space="0" w:color="000000"/>
            </w:tcBorders>
            <w:shd w:val="clear" w:color="auto" w:fill="DBE5F1"/>
          </w:tcPr>
          <w:p w:rsidR="00AB4A7A" w:rsidRPr="00F57445" w:rsidRDefault="00C0158C" w:rsidP="003C26B8">
            <w:pPr>
              <w:rPr>
                <w:rFonts w:asciiTheme="majorBidi" w:hAnsiTheme="majorBidi" w:cstheme="majorBidi"/>
                <w:b/>
                <w:bCs/>
                <w:sz w:val="20"/>
                <w:szCs w:val="20"/>
              </w:rPr>
            </w:pPr>
            <w:r w:rsidRPr="00F57445">
              <w:rPr>
                <w:rFonts w:asciiTheme="majorBidi" w:hAnsiTheme="majorBidi" w:cstheme="majorBidi"/>
                <w:b/>
                <w:bCs/>
                <w:sz w:val="20"/>
                <w:szCs w:val="20"/>
              </w:rPr>
              <w:t xml:space="preserve">TITLE OF THE </w:t>
            </w:r>
            <w:r w:rsidR="005B1FD5" w:rsidRPr="00F57445">
              <w:rPr>
                <w:rFonts w:asciiTheme="majorBidi" w:hAnsiTheme="majorBidi" w:cstheme="majorBidi"/>
                <w:b/>
                <w:bCs/>
                <w:sz w:val="20"/>
                <w:szCs w:val="20"/>
              </w:rPr>
              <w:t xml:space="preserve">COORDINATION </w:t>
            </w:r>
            <w:r w:rsidR="0059403D" w:rsidRPr="00F57445">
              <w:rPr>
                <w:rFonts w:asciiTheme="majorBidi" w:hAnsiTheme="majorBidi" w:cstheme="majorBidi"/>
                <w:b/>
                <w:bCs/>
                <w:sz w:val="20"/>
                <w:szCs w:val="20"/>
              </w:rPr>
              <w:t>MEETING</w:t>
            </w:r>
            <w:r w:rsidR="00AB4C9D" w:rsidRPr="00F57445">
              <w:rPr>
                <w:rFonts w:asciiTheme="majorBidi" w:hAnsiTheme="majorBidi" w:cstheme="majorBidi"/>
                <w:b/>
                <w:bCs/>
                <w:sz w:val="20"/>
                <w:szCs w:val="20"/>
              </w:rPr>
              <w:t xml:space="preserve"> </w:t>
            </w:r>
            <w:r w:rsidR="00516C9F" w:rsidRPr="00F57445">
              <w:rPr>
                <w:rFonts w:asciiTheme="majorBidi" w:hAnsiTheme="majorBidi" w:cstheme="majorBidi"/>
                <w:b/>
                <w:bCs/>
                <w:sz w:val="20"/>
                <w:szCs w:val="20"/>
              </w:rPr>
              <w:t>: Bekaa Health and Nutrition Coordination Meeting</w:t>
            </w:r>
          </w:p>
        </w:tc>
      </w:tr>
      <w:tr w:rsidR="00AB4A7A" w:rsidRPr="002E550E" w:rsidTr="00171A57">
        <w:trPr>
          <w:trHeight w:val="265"/>
        </w:trPr>
        <w:tc>
          <w:tcPr>
            <w:tcW w:w="2324" w:type="dxa"/>
            <w:tcBorders>
              <w:top w:val="single" w:sz="3" w:space="0" w:color="000000"/>
              <w:left w:val="single" w:sz="4" w:space="0" w:color="000000"/>
              <w:bottom w:val="single" w:sz="3" w:space="0" w:color="000000"/>
              <w:right w:val="single" w:sz="4" w:space="0" w:color="000000"/>
            </w:tcBorders>
          </w:tcPr>
          <w:p w:rsidR="00AB4A7A" w:rsidRPr="00F57445" w:rsidRDefault="00DD7B4F">
            <w:pPr>
              <w:rPr>
                <w:rFonts w:asciiTheme="majorBidi" w:hAnsiTheme="majorBidi" w:cstheme="majorBidi"/>
                <w:b/>
                <w:bCs/>
                <w:sz w:val="20"/>
                <w:szCs w:val="20"/>
              </w:rPr>
            </w:pPr>
            <w:r w:rsidRPr="00F57445">
              <w:rPr>
                <w:rFonts w:asciiTheme="majorBidi" w:hAnsiTheme="majorBidi" w:cstheme="majorBidi"/>
                <w:b/>
                <w:bCs/>
                <w:sz w:val="20"/>
                <w:szCs w:val="20"/>
              </w:rPr>
              <w:t xml:space="preserve">Date </w:t>
            </w:r>
          </w:p>
        </w:tc>
        <w:tc>
          <w:tcPr>
            <w:tcW w:w="3533" w:type="dxa"/>
            <w:tcBorders>
              <w:top w:val="single" w:sz="3" w:space="0" w:color="000000"/>
              <w:left w:val="single" w:sz="4" w:space="0" w:color="000000"/>
              <w:bottom w:val="single" w:sz="3" w:space="0" w:color="000000"/>
              <w:right w:val="single" w:sz="4" w:space="0" w:color="000000"/>
            </w:tcBorders>
          </w:tcPr>
          <w:p w:rsidR="00AB4A7A" w:rsidRPr="00F57445" w:rsidRDefault="00C43D05" w:rsidP="00DA2EF7">
            <w:pPr>
              <w:rPr>
                <w:rFonts w:asciiTheme="majorBidi" w:hAnsiTheme="majorBidi" w:cstheme="majorBidi"/>
                <w:sz w:val="20"/>
                <w:szCs w:val="20"/>
              </w:rPr>
            </w:pPr>
            <w:r>
              <w:rPr>
                <w:rFonts w:asciiTheme="majorBidi" w:hAnsiTheme="majorBidi" w:cstheme="majorBidi"/>
                <w:sz w:val="20"/>
                <w:szCs w:val="20"/>
              </w:rPr>
              <w:t>21 December</w:t>
            </w:r>
            <w:r w:rsidR="00126505">
              <w:rPr>
                <w:rFonts w:asciiTheme="majorBidi" w:hAnsiTheme="majorBidi" w:cstheme="majorBidi"/>
                <w:sz w:val="20"/>
                <w:szCs w:val="20"/>
              </w:rPr>
              <w:t xml:space="preserve"> </w:t>
            </w:r>
            <w:r w:rsidR="00171A57" w:rsidRPr="00F57445">
              <w:rPr>
                <w:rFonts w:asciiTheme="majorBidi" w:hAnsiTheme="majorBidi" w:cstheme="majorBidi"/>
                <w:sz w:val="20"/>
                <w:szCs w:val="20"/>
              </w:rPr>
              <w:t>201</w:t>
            </w:r>
            <w:r w:rsidR="00F23A47" w:rsidRPr="00F57445">
              <w:rPr>
                <w:rFonts w:asciiTheme="majorBidi" w:hAnsiTheme="majorBidi" w:cstheme="majorBidi"/>
                <w:sz w:val="20"/>
                <w:szCs w:val="20"/>
              </w:rPr>
              <w:t>7</w:t>
            </w:r>
          </w:p>
        </w:tc>
        <w:tc>
          <w:tcPr>
            <w:tcW w:w="1142" w:type="dxa"/>
            <w:tcBorders>
              <w:top w:val="single" w:sz="3" w:space="0" w:color="000000"/>
              <w:left w:val="single" w:sz="4" w:space="0" w:color="000000"/>
              <w:bottom w:val="single" w:sz="3" w:space="0" w:color="000000"/>
              <w:right w:val="single" w:sz="4" w:space="0" w:color="000000"/>
            </w:tcBorders>
          </w:tcPr>
          <w:p w:rsidR="00AB4A7A" w:rsidRPr="00F57445" w:rsidRDefault="00DD7B4F">
            <w:pPr>
              <w:rPr>
                <w:rFonts w:asciiTheme="majorBidi" w:hAnsiTheme="majorBidi" w:cstheme="majorBidi"/>
                <w:b/>
                <w:bCs/>
                <w:sz w:val="20"/>
                <w:szCs w:val="20"/>
              </w:rPr>
            </w:pPr>
            <w:r w:rsidRPr="00F57445">
              <w:rPr>
                <w:rFonts w:asciiTheme="majorBidi" w:hAnsiTheme="majorBidi" w:cstheme="majorBidi"/>
                <w:b/>
                <w:bCs/>
                <w:sz w:val="20"/>
                <w:szCs w:val="20"/>
              </w:rPr>
              <w:t xml:space="preserve">Time </w:t>
            </w:r>
          </w:p>
        </w:tc>
        <w:tc>
          <w:tcPr>
            <w:tcW w:w="4611" w:type="dxa"/>
            <w:tcBorders>
              <w:top w:val="single" w:sz="3" w:space="0" w:color="000000"/>
              <w:left w:val="single" w:sz="4" w:space="0" w:color="000000"/>
              <w:bottom w:val="single" w:sz="3" w:space="0" w:color="000000"/>
              <w:right w:val="single" w:sz="4" w:space="0" w:color="000000"/>
            </w:tcBorders>
          </w:tcPr>
          <w:p w:rsidR="00AB4A7A" w:rsidRPr="00F57445" w:rsidRDefault="00171A57" w:rsidP="00AB4C9D">
            <w:pPr>
              <w:ind w:left="2"/>
              <w:rPr>
                <w:rFonts w:asciiTheme="majorBidi" w:hAnsiTheme="majorBidi" w:cstheme="majorBidi"/>
                <w:sz w:val="20"/>
                <w:szCs w:val="20"/>
              </w:rPr>
            </w:pPr>
            <w:r w:rsidRPr="00F57445">
              <w:rPr>
                <w:rFonts w:asciiTheme="majorBidi" w:hAnsiTheme="majorBidi" w:cstheme="majorBidi"/>
                <w:sz w:val="20"/>
                <w:szCs w:val="20"/>
              </w:rPr>
              <w:t>11:00-12:30</w:t>
            </w:r>
          </w:p>
        </w:tc>
      </w:tr>
      <w:tr w:rsidR="00AB4A7A"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A7A" w:rsidRPr="00F57445" w:rsidRDefault="00AB4C9D">
            <w:pPr>
              <w:rPr>
                <w:rFonts w:asciiTheme="majorBidi" w:hAnsiTheme="majorBidi" w:cstheme="majorBidi"/>
                <w:b/>
                <w:bCs/>
                <w:sz w:val="20"/>
                <w:szCs w:val="20"/>
              </w:rPr>
            </w:pPr>
            <w:r w:rsidRPr="00F57445">
              <w:rPr>
                <w:rFonts w:asciiTheme="majorBidi" w:hAnsiTheme="majorBidi" w:cstheme="majorBidi"/>
                <w:b/>
                <w:bCs/>
                <w:sz w:val="20"/>
                <w:szCs w:val="20"/>
              </w:rPr>
              <w:t>L</w:t>
            </w:r>
            <w:r w:rsidR="00DD7B4F" w:rsidRPr="00F57445">
              <w:rPr>
                <w:rFonts w:asciiTheme="majorBidi" w:hAnsiTheme="majorBidi" w:cstheme="majorBidi"/>
                <w:b/>
                <w:bCs/>
                <w:sz w:val="20"/>
                <w:szCs w:val="20"/>
              </w:rPr>
              <w:t xml:space="preserve">ocation </w:t>
            </w:r>
          </w:p>
        </w:tc>
        <w:tc>
          <w:tcPr>
            <w:tcW w:w="3533" w:type="dxa"/>
            <w:tcBorders>
              <w:top w:val="single" w:sz="3" w:space="0" w:color="000000"/>
              <w:left w:val="single" w:sz="4" w:space="0" w:color="000000"/>
              <w:bottom w:val="single" w:sz="3" w:space="0" w:color="000000"/>
              <w:right w:val="single" w:sz="4" w:space="0" w:color="000000"/>
            </w:tcBorders>
          </w:tcPr>
          <w:p w:rsidR="00AB4A7A" w:rsidRPr="00F57445" w:rsidRDefault="001022F2" w:rsidP="00C656FD">
            <w:pPr>
              <w:tabs>
                <w:tab w:val="left" w:pos="2404"/>
              </w:tabs>
              <w:rPr>
                <w:rFonts w:asciiTheme="majorBidi" w:hAnsiTheme="majorBidi" w:cstheme="majorBidi"/>
                <w:sz w:val="20"/>
                <w:szCs w:val="20"/>
              </w:rPr>
            </w:pPr>
            <w:r w:rsidRPr="00F57445">
              <w:rPr>
                <w:rFonts w:asciiTheme="majorBidi" w:hAnsiTheme="majorBidi" w:cstheme="majorBidi"/>
                <w:sz w:val="20"/>
                <w:szCs w:val="20"/>
              </w:rPr>
              <w:t>UNHCR</w:t>
            </w:r>
            <w:r w:rsidR="00DD7B4F" w:rsidRPr="00F57445">
              <w:rPr>
                <w:rFonts w:asciiTheme="majorBidi" w:hAnsiTheme="majorBidi" w:cstheme="majorBidi"/>
                <w:sz w:val="20"/>
                <w:szCs w:val="20"/>
              </w:rPr>
              <w:t xml:space="preserve"> Zahle </w:t>
            </w:r>
            <w:r w:rsidR="006462BE" w:rsidRPr="00F57445">
              <w:rPr>
                <w:rFonts w:asciiTheme="majorBidi" w:hAnsiTheme="majorBidi" w:cstheme="majorBidi"/>
                <w:sz w:val="20"/>
                <w:szCs w:val="20"/>
              </w:rPr>
              <w:t>premises</w:t>
            </w:r>
            <w:r w:rsidR="00C656FD" w:rsidRPr="00F57445">
              <w:rPr>
                <w:rFonts w:asciiTheme="majorBidi" w:hAnsiTheme="majorBidi" w:cstheme="majorBidi"/>
                <w:sz w:val="20"/>
                <w:szCs w:val="20"/>
              </w:rPr>
              <w:tab/>
            </w:r>
          </w:p>
        </w:tc>
        <w:tc>
          <w:tcPr>
            <w:tcW w:w="1142" w:type="dxa"/>
            <w:tcBorders>
              <w:top w:val="single" w:sz="3" w:space="0" w:color="000000"/>
              <w:left w:val="single" w:sz="4" w:space="0" w:color="000000"/>
              <w:bottom w:val="single" w:sz="3" w:space="0" w:color="000000"/>
              <w:right w:val="single" w:sz="4" w:space="0" w:color="000000"/>
            </w:tcBorders>
          </w:tcPr>
          <w:p w:rsidR="00AB4A7A" w:rsidRPr="00F57445" w:rsidRDefault="00DD7B4F">
            <w:pPr>
              <w:rPr>
                <w:rFonts w:asciiTheme="majorBidi" w:hAnsiTheme="majorBidi" w:cstheme="majorBidi"/>
                <w:b/>
                <w:bCs/>
                <w:sz w:val="20"/>
                <w:szCs w:val="20"/>
              </w:rPr>
            </w:pPr>
            <w:r w:rsidRPr="00F57445">
              <w:rPr>
                <w:rFonts w:asciiTheme="majorBidi" w:hAnsiTheme="majorBidi" w:cstheme="majorBidi"/>
                <w:b/>
                <w:bCs/>
                <w:sz w:val="20"/>
                <w:szCs w:val="20"/>
              </w:rPr>
              <w:t xml:space="preserve">Duration  </w:t>
            </w:r>
          </w:p>
        </w:tc>
        <w:tc>
          <w:tcPr>
            <w:tcW w:w="4611" w:type="dxa"/>
            <w:tcBorders>
              <w:top w:val="single" w:sz="3" w:space="0" w:color="000000"/>
              <w:left w:val="single" w:sz="4" w:space="0" w:color="000000"/>
              <w:bottom w:val="single" w:sz="3" w:space="0" w:color="000000"/>
              <w:right w:val="single" w:sz="4" w:space="0" w:color="000000"/>
            </w:tcBorders>
          </w:tcPr>
          <w:p w:rsidR="00AB4A7A" w:rsidRPr="00F57445" w:rsidRDefault="00171A57">
            <w:pPr>
              <w:ind w:left="2"/>
              <w:rPr>
                <w:rFonts w:asciiTheme="majorBidi" w:hAnsiTheme="majorBidi" w:cstheme="majorBidi"/>
                <w:sz w:val="20"/>
                <w:szCs w:val="20"/>
              </w:rPr>
            </w:pPr>
            <w:r w:rsidRPr="00F57445">
              <w:rPr>
                <w:rFonts w:asciiTheme="majorBidi" w:hAnsiTheme="majorBidi" w:cstheme="majorBidi"/>
                <w:sz w:val="20"/>
                <w:szCs w:val="20"/>
              </w:rPr>
              <w:t>1h and half</w:t>
            </w:r>
          </w:p>
        </w:tc>
      </w:tr>
      <w:tr w:rsidR="00AB4A7A"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A7A" w:rsidRPr="00F57445" w:rsidRDefault="00AB4C9D">
            <w:pPr>
              <w:rPr>
                <w:rFonts w:asciiTheme="majorBidi" w:hAnsiTheme="majorBidi" w:cstheme="majorBidi"/>
                <w:b/>
                <w:bCs/>
                <w:sz w:val="20"/>
                <w:szCs w:val="20"/>
              </w:rPr>
            </w:pPr>
            <w:r w:rsidRPr="00F57445">
              <w:rPr>
                <w:rFonts w:asciiTheme="majorBidi" w:hAnsiTheme="majorBidi" w:cstheme="majorBidi"/>
                <w:b/>
                <w:bCs/>
                <w:sz w:val="20"/>
                <w:szCs w:val="20"/>
              </w:rPr>
              <w:t>Chair</w:t>
            </w:r>
          </w:p>
        </w:tc>
        <w:tc>
          <w:tcPr>
            <w:tcW w:w="3533" w:type="dxa"/>
            <w:tcBorders>
              <w:top w:val="single" w:sz="3" w:space="0" w:color="000000"/>
              <w:left w:val="single" w:sz="4" w:space="0" w:color="000000"/>
              <w:bottom w:val="single" w:sz="3" w:space="0" w:color="000000"/>
              <w:right w:val="single" w:sz="4" w:space="0" w:color="000000"/>
            </w:tcBorders>
          </w:tcPr>
          <w:p w:rsidR="00AB4A7A" w:rsidRPr="00F57445" w:rsidRDefault="00171A57" w:rsidP="00AB4C9D">
            <w:pPr>
              <w:rPr>
                <w:rFonts w:asciiTheme="majorBidi" w:hAnsiTheme="majorBidi" w:cstheme="majorBidi"/>
                <w:sz w:val="20"/>
                <w:szCs w:val="20"/>
              </w:rPr>
            </w:pPr>
            <w:r w:rsidRPr="00F57445">
              <w:rPr>
                <w:rFonts w:asciiTheme="majorBidi" w:hAnsiTheme="majorBidi" w:cstheme="majorBidi"/>
                <w:sz w:val="20"/>
                <w:szCs w:val="20"/>
              </w:rPr>
              <w:t>Mona Kiwan-UNHCR</w:t>
            </w:r>
          </w:p>
        </w:tc>
        <w:tc>
          <w:tcPr>
            <w:tcW w:w="1142" w:type="dxa"/>
            <w:tcBorders>
              <w:top w:val="single" w:sz="3" w:space="0" w:color="000000"/>
              <w:left w:val="single" w:sz="4" w:space="0" w:color="000000"/>
              <w:bottom w:val="single" w:sz="3" w:space="0" w:color="000000"/>
              <w:right w:val="single" w:sz="4" w:space="0" w:color="000000"/>
            </w:tcBorders>
          </w:tcPr>
          <w:p w:rsidR="00AB4A7A" w:rsidRPr="00F57445" w:rsidRDefault="00AB4A7A">
            <w:pPr>
              <w:rPr>
                <w:rFonts w:asciiTheme="majorBidi" w:hAnsiTheme="majorBidi" w:cstheme="majorBidi"/>
                <w:b/>
                <w:bCs/>
                <w:sz w:val="20"/>
                <w:szCs w:val="20"/>
              </w:rPr>
            </w:pPr>
          </w:p>
        </w:tc>
        <w:tc>
          <w:tcPr>
            <w:tcW w:w="4611" w:type="dxa"/>
            <w:tcBorders>
              <w:top w:val="single" w:sz="3" w:space="0" w:color="000000"/>
              <w:left w:val="single" w:sz="4" w:space="0" w:color="000000"/>
              <w:bottom w:val="single" w:sz="3" w:space="0" w:color="000000"/>
              <w:right w:val="single" w:sz="4" w:space="0" w:color="000000"/>
            </w:tcBorders>
          </w:tcPr>
          <w:p w:rsidR="00AB4A7A" w:rsidRPr="00F57445" w:rsidRDefault="00AB4A7A">
            <w:pPr>
              <w:ind w:left="2"/>
              <w:rPr>
                <w:rFonts w:asciiTheme="majorBidi" w:hAnsiTheme="majorBidi" w:cstheme="majorBidi"/>
                <w:sz w:val="20"/>
                <w:szCs w:val="20"/>
              </w:rPr>
            </w:pPr>
          </w:p>
        </w:tc>
      </w:tr>
      <w:tr w:rsidR="00AB4C9D"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C9D" w:rsidRPr="00F57445" w:rsidRDefault="00AB4C9D" w:rsidP="00AB4C9D">
            <w:pPr>
              <w:rPr>
                <w:rFonts w:asciiTheme="majorBidi" w:hAnsiTheme="majorBidi" w:cstheme="majorBidi"/>
                <w:b/>
                <w:bCs/>
                <w:sz w:val="20"/>
                <w:szCs w:val="20"/>
              </w:rPr>
            </w:pPr>
            <w:r w:rsidRPr="00F57445">
              <w:rPr>
                <w:rFonts w:asciiTheme="majorBidi" w:hAnsiTheme="majorBidi" w:cstheme="majorBidi"/>
                <w:b/>
                <w:bCs/>
                <w:sz w:val="20"/>
                <w:szCs w:val="20"/>
              </w:rPr>
              <w:t>Attendance</w:t>
            </w:r>
          </w:p>
        </w:tc>
        <w:tc>
          <w:tcPr>
            <w:tcW w:w="9286" w:type="dxa"/>
            <w:gridSpan w:val="3"/>
            <w:tcBorders>
              <w:top w:val="single" w:sz="3" w:space="0" w:color="000000"/>
              <w:left w:val="single" w:sz="4" w:space="0" w:color="000000"/>
              <w:bottom w:val="single" w:sz="3" w:space="0" w:color="000000"/>
              <w:right w:val="single" w:sz="4" w:space="0" w:color="000000"/>
            </w:tcBorders>
          </w:tcPr>
          <w:p w:rsidR="000A60EE" w:rsidRPr="000B22F5" w:rsidRDefault="002F46F4" w:rsidP="0004528C">
            <w:pPr>
              <w:rPr>
                <w:sz w:val="20"/>
                <w:szCs w:val="20"/>
              </w:rPr>
            </w:pPr>
            <w:r w:rsidRPr="000B22F5">
              <w:rPr>
                <w:sz w:val="20"/>
                <w:szCs w:val="20"/>
              </w:rPr>
              <w:t xml:space="preserve"> </w:t>
            </w:r>
          </w:p>
        </w:tc>
      </w:tr>
    </w:tbl>
    <w:p w:rsidR="00171A57" w:rsidRPr="002E550E" w:rsidRDefault="00DD7B4F" w:rsidP="00AB4C9D">
      <w:pPr>
        <w:spacing w:after="288" w:line="240" w:lineRule="auto"/>
        <w:rPr>
          <w:sz w:val="20"/>
          <w:szCs w:val="20"/>
        </w:rPr>
      </w:pPr>
      <w:r w:rsidRPr="002E550E">
        <w:rPr>
          <w:sz w:val="20"/>
          <w:szCs w:val="20"/>
        </w:rPr>
        <w:t xml:space="preserve"> </w:t>
      </w:r>
      <w:r w:rsidRPr="002E550E">
        <w:rPr>
          <w:sz w:val="20"/>
          <w:szCs w:val="20"/>
        </w:rPr>
        <w:tab/>
      </w:r>
    </w:p>
    <w:tbl>
      <w:tblPr>
        <w:tblW w:w="11610" w:type="dxa"/>
        <w:tblInd w:w="-1062" w:type="dxa"/>
        <w:tblLayout w:type="fixed"/>
        <w:tblLook w:val="04A0" w:firstRow="1" w:lastRow="0" w:firstColumn="1" w:lastColumn="0" w:noHBand="0" w:noVBand="1"/>
      </w:tblPr>
      <w:tblGrid>
        <w:gridCol w:w="2617"/>
        <w:gridCol w:w="2693"/>
        <w:gridCol w:w="4785"/>
        <w:gridCol w:w="1515"/>
      </w:tblGrid>
      <w:tr w:rsidR="00171A57" w:rsidRPr="006E21EB"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171A57" w:rsidRPr="00B9344E" w:rsidRDefault="00171A57" w:rsidP="002B264F">
            <w:pPr>
              <w:ind w:right="-720"/>
              <w:jc w:val="center"/>
              <w:rPr>
                <w:rFonts w:asciiTheme="majorBidi" w:hAnsiTheme="majorBidi" w:cstheme="majorBidi"/>
                <w:b/>
                <w:bCs/>
              </w:rPr>
            </w:pPr>
            <w:r w:rsidRPr="00B9344E">
              <w:rPr>
                <w:rFonts w:asciiTheme="majorBidi" w:hAnsiTheme="majorBidi" w:cstheme="majorBidi"/>
                <w:b/>
                <w:bCs/>
              </w:rPr>
              <w:t>Name</w:t>
            </w:r>
          </w:p>
        </w:tc>
        <w:tc>
          <w:tcPr>
            <w:tcW w:w="2693" w:type="dxa"/>
            <w:tcBorders>
              <w:top w:val="single" w:sz="4" w:space="0" w:color="auto"/>
              <w:left w:val="nil"/>
              <w:bottom w:val="single" w:sz="4" w:space="0" w:color="auto"/>
              <w:right w:val="single" w:sz="4" w:space="0" w:color="auto"/>
            </w:tcBorders>
            <w:shd w:val="clear" w:color="000000" w:fill="FFFFFF"/>
            <w:noWrap/>
          </w:tcPr>
          <w:p w:rsidR="00171A57" w:rsidRPr="00B9344E" w:rsidRDefault="00171A57" w:rsidP="002B264F">
            <w:pPr>
              <w:ind w:right="-720"/>
              <w:jc w:val="center"/>
              <w:rPr>
                <w:rFonts w:asciiTheme="majorBidi" w:hAnsiTheme="majorBidi" w:cstheme="majorBidi"/>
                <w:b/>
                <w:bCs/>
              </w:rPr>
            </w:pPr>
            <w:r w:rsidRPr="00B9344E">
              <w:rPr>
                <w:rFonts w:asciiTheme="majorBidi" w:hAnsiTheme="majorBidi" w:cstheme="majorBidi"/>
                <w:b/>
                <w:bCs/>
              </w:rPr>
              <w:t>Organization</w:t>
            </w:r>
          </w:p>
        </w:tc>
        <w:tc>
          <w:tcPr>
            <w:tcW w:w="4785" w:type="dxa"/>
            <w:tcBorders>
              <w:top w:val="single" w:sz="4" w:space="0" w:color="auto"/>
              <w:left w:val="nil"/>
              <w:bottom w:val="single" w:sz="4" w:space="0" w:color="auto"/>
              <w:right w:val="single" w:sz="4" w:space="0" w:color="auto"/>
            </w:tcBorders>
            <w:shd w:val="clear" w:color="000000" w:fill="FFFFFF"/>
            <w:noWrap/>
          </w:tcPr>
          <w:p w:rsidR="00171A57" w:rsidRPr="00B9344E" w:rsidRDefault="00171A57" w:rsidP="002B264F">
            <w:pPr>
              <w:ind w:right="-720"/>
              <w:jc w:val="center"/>
              <w:rPr>
                <w:rFonts w:asciiTheme="majorBidi" w:hAnsiTheme="majorBidi" w:cstheme="majorBidi"/>
                <w:b/>
                <w:bCs/>
              </w:rPr>
            </w:pPr>
            <w:r w:rsidRPr="00B9344E">
              <w:rPr>
                <w:rFonts w:asciiTheme="majorBidi" w:hAnsiTheme="majorBidi" w:cstheme="majorBidi"/>
                <w:b/>
                <w:bCs/>
              </w:rPr>
              <w:t>Email address</w:t>
            </w:r>
          </w:p>
        </w:tc>
        <w:tc>
          <w:tcPr>
            <w:tcW w:w="1515" w:type="dxa"/>
            <w:tcBorders>
              <w:top w:val="single" w:sz="4" w:space="0" w:color="auto"/>
              <w:left w:val="nil"/>
              <w:bottom w:val="single" w:sz="4" w:space="0" w:color="auto"/>
              <w:right w:val="single" w:sz="4" w:space="0" w:color="auto"/>
            </w:tcBorders>
            <w:shd w:val="clear" w:color="000000" w:fill="FFFFFF"/>
            <w:noWrap/>
          </w:tcPr>
          <w:p w:rsidR="00171A57" w:rsidRPr="00B9344E" w:rsidRDefault="00171A57" w:rsidP="00171A57">
            <w:pPr>
              <w:ind w:right="-720"/>
              <w:rPr>
                <w:rFonts w:asciiTheme="majorBidi" w:hAnsiTheme="majorBidi" w:cstheme="majorBidi"/>
                <w:b/>
                <w:bCs/>
              </w:rPr>
            </w:pPr>
            <w:r w:rsidRPr="00B9344E">
              <w:rPr>
                <w:rFonts w:asciiTheme="majorBidi" w:hAnsiTheme="majorBidi" w:cstheme="majorBidi"/>
                <w:b/>
                <w:bCs/>
              </w:rPr>
              <w:t>Phone Number</w:t>
            </w:r>
          </w:p>
        </w:tc>
      </w:tr>
      <w:tr w:rsidR="00924993"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924993" w:rsidRPr="00F3239E" w:rsidRDefault="00924993" w:rsidP="00924993">
            <w:pPr>
              <w:rPr>
                <w:rFonts w:asciiTheme="majorBidi" w:eastAsia="Times New Roman" w:hAnsiTheme="majorBidi" w:cstheme="majorBidi"/>
                <w:color w:val="auto"/>
                <w:sz w:val="24"/>
                <w:szCs w:val="24"/>
              </w:rPr>
            </w:pPr>
            <w:r w:rsidRPr="00F3239E">
              <w:rPr>
                <w:rFonts w:asciiTheme="majorBidi" w:eastAsia="Times New Roman" w:hAnsiTheme="majorBidi" w:cstheme="majorBidi"/>
                <w:color w:val="auto"/>
                <w:sz w:val="24"/>
                <w:szCs w:val="24"/>
              </w:rPr>
              <w:t>Nataly Mazloum</w:t>
            </w:r>
          </w:p>
        </w:tc>
        <w:tc>
          <w:tcPr>
            <w:tcW w:w="2693" w:type="dxa"/>
            <w:tcBorders>
              <w:top w:val="single" w:sz="4" w:space="0" w:color="auto"/>
              <w:left w:val="nil"/>
              <w:bottom w:val="single" w:sz="4" w:space="0" w:color="auto"/>
              <w:right w:val="single" w:sz="4" w:space="0" w:color="auto"/>
            </w:tcBorders>
            <w:shd w:val="clear" w:color="000000" w:fill="FFFFFF"/>
            <w:noWrap/>
          </w:tcPr>
          <w:p w:rsidR="00924993" w:rsidRPr="00EB2561" w:rsidRDefault="00924993" w:rsidP="00924993">
            <w:pPr>
              <w:rPr>
                <w:rFonts w:asciiTheme="majorBidi" w:eastAsia="Times New Roman" w:hAnsiTheme="majorBidi" w:cstheme="majorBidi"/>
                <w:color w:val="auto"/>
                <w:sz w:val="24"/>
                <w:szCs w:val="24"/>
              </w:rPr>
            </w:pPr>
            <w:r w:rsidRPr="00EB2561">
              <w:rPr>
                <w:rFonts w:asciiTheme="majorBidi" w:eastAsia="Times New Roman" w:hAnsiTheme="majorBidi" w:cstheme="majorBidi"/>
                <w:color w:val="auto"/>
                <w:sz w:val="24"/>
                <w:szCs w:val="24"/>
              </w:rPr>
              <w:t>MOSA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924993" w:rsidRPr="00EB2561" w:rsidRDefault="00B16BE2" w:rsidP="00924993">
            <w:pPr>
              <w:spacing w:line="240" w:lineRule="auto"/>
              <w:rPr>
                <w:rFonts w:asciiTheme="majorBidi" w:eastAsia="Times New Roman" w:hAnsiTheme="majorBidi" w:cstheme="majorBidi"/>
                <w:color w:val="auto"/>
                <w:sz w:val="24"/>
                <w:szCs w:val="24"/>
              </w:rPr>
            </w:pPr>
            <w:hyperlink r:id="rId8" w:history="1">
              <w:r w:rsidR="00924993" w:rsidRPr="00EB2561">
                <w:rPr>
                  <w:rStyle w:val="Hyperlink"/>
                  <w:rFonts w:asciiTheme="majorBidi" w:hAnsiTheme="majorBidi" w:cstheme="majorBidi"/>
                  <w:color w:val="auto"/>
                  <w:sz w:val="24"/>
                  <w:szCs w:val="24"/>
                  <w:u w:val="none"/>
                </w:rPr>
                <w:t>natalymazloum90@outlook.com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924993" w:rsidRPr="00EB2561" w:rsidRDefault="00924993" w:rsidP="00924993">
            <w:pPr>
              <w:spacing w:line="240" w:lineRule="auto"/>
              <w:rPr>
                <w:rFonts w:asciiTheme="majorBidi" w:eastAsia="Times New Roman" w:hAnsiTheme="majorBidi" w:cstheme="majorBidi"/>
                <w:color w:val="auto"/>
                <w:sz w:val="24"/>
                <w:szCs w:val="24"/>
              </w:rPr>
            </w:pPr>
            <w:r w:rsidRPr="00EB2561">
              <w:rPr>
                <w:rFonts w:asciiTheme="majorBidi" w:hAnsiTheme="majorBidi" w:cstheme="majorBidi"/>
                <w:color w:val="auto"/>
                <w:sz w:val="24"/>
                <w:szCs w:val="24"/>
              </w:rPr>
              <w:t>70707833</w:t>
            </w:r>
          </w:p>
        </w:tc>
      </w:tr>
      <w:tr w:rsidR="006D4270" w:rsidRPr="00E82086" w:rsidTr="00E60D37">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D4270" w:rsidRPr="00F3239E" w:rsidRDefault="0084667F" w:rsidP="006D4270">
            <w:pPr>
              <w:spacing w:line="240" w:lineRule="auto"/>
              <w:jc w:val="both"/>
              <w:rPr>
                <w:rFonts w:asciiTheme="majorBidi" w:eastAsia="Times New Roman" w:hAnsiTheme="majorBidi" w:cstheme="majorBidi"/>
                <w:color w:val="auto"/>
                <w:sz w:val="24"/>
                <w:szCs w:val="24"/>
              </w:rPr>
            </w:pPr>
            <w:r w:rsidRPr="00F3239E">
              <w:rPr>
                <w:rFonts w:asciiTheme="majorBidi" w:eastAsia="Times New Roman" w:hAnsiTheme="majorBidi" w:cstheme="majorBidi"/>
                <w:color w:val="auto"/>
                <w:sz w:val="24"/>
                <w:szCs w:val="24"/>
              </w:rPr>
              <w:t xml:space="preserve">Sabine Abdul </w:t>
            </w:r>
            <w:proofErr w:type="spellStart"/>
            <w:r w:rsidRPr="00F3239E">
              <w:rPr>
                <w:rFonts w:asciiTheme="majorBidi" w:eastAsia="Times New Roman" w:hAnsiTheme="majorBidi" w:cstheme="majorBidi"/>
                <w:color w:val="auto"/>
                <w:sz w:val="24"/>
                <w:szCs w:val="24"/>
              </w:rPr>
              <w:t>Sater</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6D4270" w:rsidRPr="00F3239E" w:rsidRDefault="0084667F" w:rsidP="006D4270">
            <w:pPr>
              <w:jc w:val="both"/>
              <w:rPr>
                <w:rFonts w:asciiTheme="majorBidi" w:hAnsiTheme="majorBidi" w:cstheme="majorBidi"/>
                <w:color w:val="auto"/>
                <w:sz w:val="24"/>
                <w:szCs w:val="24"/>
              </w:rPr>
            </w:pPr>
            <w:r w:rsidRPr="00F3239E">
              <w:rPr>
                <w:rFonts w:asciiTheme="majorBidi" w:eastAsia="Times New Roman" w:hAnsiTheme="majorBidi" w:cstheme="majorBidi"/>
                <w:color w:val="auto"/>
                <w:sz w:val="24"/>
                <w:szCs w:val="24"/>
                <w:lang w:val="en-GB" w:eastAsia="en-GB"/>
              </w:rPr>
              <w:t>UNICEF</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D4270" w:rsidRPr="00F3239E" w:rsidRDefault="00B16BE2" w:rsidP="001A1BD2">
            <w:pPr>
              <w:spacing w:line="240" w:lineRule="auto"/>
              <w:jc w:val="both"/>
              <w:rPr>
                <w:rFonts w:asciiTheme="majorBidi" w:eastAsia="Times New Roman" w:hAnsiTheme="majorBidi" w:cstheme="majorBidi"/>
                <w:color w:val="auto"/>
                <w:sz w:val="24"/>
                <w:szCs w:val="24"/>
              </w:rPr>
            </w:pPr>
            <w:hyperlink r:id="rId9" w:history="1">
              <w:r w:rsidR="0084667F" w:rsidRPr="00F3239E">
                <w:rPr>
                  <w:rStyle w:val="Hyperlink"/>
                  <w:rFonts w:asciiTheme="majorBidi" w:hAnsiTheme="majorBidi" w:cstheme="majorBidi"/>
                  <w:color w:val="auto"/>
                  <w:sz w:val="24"/>
                  <w:szCs w:val="24"/>
                  <w:u w:val="none"/>
                </w:rPr>
                <w:t>sabdulsater@unicef.org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D4270" w:rsidRPr="00F3239E" w:rsidRDefault="0084667F" w:rsidP="001A1BD2">
            <w:pPr>
              <w:spacing w:line="240" w:lineRule="auto"/>
              <w:jc w:val="both"/>
              <w:rPr>
                <w:rFonts w:asciiTheme="majorBidi" w:eastAsia="Times New Roman" w:hAnsiTheme="majorBidi" w:cstheme="majorBidi"/>
                <w:color w:val="auto"/>
                <w:sz w:val="24"/>
                <w:szCs w:val="24"/>
              </w:rPr>
            </w:pPr>
            <w:r w:rsidRPr="00F3239E">
              <w:rPr>
                <w:rFonts w:asciiTheme="majorBidi" w:hAnsiTheme="majorBidi" w:cstheme="majorBidi"/>
                <w:color w:val="auto"/>
                <w:sz w:val="24"/>
                <w:szCs w:val="24"/>
              </w:rPr>
              <w:t>76 774417</w:t>
            </w:r>
          </w:p>
        </w:tc>
      </w:tr>
      <w:tr w:rsidR="005C3133" w:rsidRPr="00E82086" w:rsidTr="00E60D37">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5C3133" w:rsidRPr="00F3239E" w:rsidRDefault="000B72A0" w:rsidP="000B72A0">
            <w:pPr>
              <w:spacing w:line="240" w:lineRule="auto"/>
              <w:jc w:val="both"/>
              <w:rPr>
                <w:rFonts w:asciiTheme="majorBidi" w:eastAsia="Times New Roman" w:hAnsiTheme="majorBidi" w:cstheme="majorBidi"/>
                <w:color w:val="auto"/>
                <w:sz w:val="24"/>
                <w:szCs w:val="24"/>
                <w:lang w:val="en-GB" w:eastAsia="en-GB"/>
              </w:rPr>
            </w:pPr>
            <w:r w:rsidRPr="00F3239E">
              <w:rPr>
                <w:rFonts w:asciiTheme="majorBidi" w:eastAsia="Times New Roman" w:hAnsiTheme="majorBidi" w:cstheme="majorBidi"/>
                <w:color w:val="auto"/>
                <w:sz w:val="24"/>
                <w:szCs w:val="24"/>
                <w:lang w:val="en-GB" w:eastAsia="en-GB"/>
              </w:rPr>
              <w:t xml:space="preserve">Jessy </w:t>
            </w:r>
            <w:proofErr w:type="spellStart"/>
            <w:r w:rsidRPr="00F3239E">
              <w:rPr>
                <w:rFonts w:asciiTheme="majorBidi" w:eastAsia="Times New Roman" w:hAnsiTheme="majorBidi" w:cstheme="majorBidi"/>
                <w:color w:val="auto"/>
                <w:sz w:val="24"/>
                <w:szCs w:val="24"/>
                <w:lang w:val="en-GB" w:eastAsia="en-GB"/>
              </w:rPr>
              <w:t>Gedeon</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5C3133" w:rsidRPr="00F3239E" w:rsidRDefault="005C3133" w:rsidP="006D4270">
            <w:pPr>
              <w:jc w:val="both"/>
              <w:rPr>
                <w:rFonts w:asciiTheme="majorBidi" w:hAnsiTheme="majorBidi" w:cstheme="majorBidi"/>
                <w:color w:val="auto"/>
                <w:sz w:val="24"/>
                <w:szCs w:val="24"/>
              </w:rPr>
            </w:pPr>
            <w:r w:rsidRPr="00F3239E">
              <w:rPr>
                <w:rFonts w:asciiTheme="majorBidi" w:hAnsiTheme="majorBidi" w:cstheme="majorBidi"/>
                <w:color w:val="auto"/>
                <w:sz w:val="24"/>
                <w:szCs w:val="24"/>
              </w:rPr>
              <w:t>IOM</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5C3133" w:rsidRPr="00F3239E" w:rsidRDefault="00B16BE2" w:rsidP="000B72A0">
            <w:pPr>
              <w:spacing w:line="240" w:lineRule="auto"/>
              <w:jc w:val="both"/>
              <w:rPr>
                <w:rFonts w:asciiTheme="majorBidi" w:eastAsia="Times New Roman" w:hAnsiTheme="majorBidi" w:cstheme="majorBidi"/>
                <w:color w:val="auto"/>
                <w:sz w:val="24"/>
                <w:szCs w:val="24"/>
                <w:lang w:val="en-GB" w:eastAsia="en-GB"/>
              </w:rPr>
            </w:pPr>
            <w:hyperlink r:id="rId10" w:history="1">
              <w:r w:rsidR="000B72A0" w:rsidRPr="00F3239E">
                <w:rPr>
                  <w:rFonts w:asciiTheme="majorBidi" w:eastAsia="Times New Roman" w:hAnsiTheme="majorBidi" w:cstheme="majorBidi"/>
                  <w:color w:val="auto"/>
                  <w:sz w:val="24"/>
                  <w:szCs w:val="24"/>
                  <w:lang w:val="en-GB" w:eastAsia="en-GB"/>
                </w:rPr>
                <w:t xml:space="preserve"> jgedeon@iom.int</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5C3133" w:rsidRPr="00F3239E" w:rsidRDefault="000B72A0" w:rsidP="000B72A0">
            <w:pPr>
              <w:spacing w:line="240" w:lineRule="auto"/>
              <w:jc w:val="both"/>
              <w:rPr>
                <w:rFonts w:asciiTheme="majorBidi" w:eastAsia="Times New Roman" w:hAnsiTheme="majorBidi" w:cstheme="majorBidi"/>
                <w:color w:val="auto"/>
                <w:sz w:val="24"/>
                <w:szCs w:val="24"/>
                <w:lang w:val="en-GB" w:eastAsia="en-GB"/>
              </w:rPr>
            </w:pPr>
            <w:r w:rsidRPr="00F3239E">
              <w:rPr>
                <w:rFonts w:asciiTheme="majorBidi" w:eastAsia="Times New Roman" w:hAnsiTheme="majorBidi" w:cstheme="majorBidi"/>
                <w:color w:val="auto"/>
                <w:sz w:val="24"/>
                <w:szCs w:val="24"/>
                <w:lang w:val="en-GB" w:eastAsia="en-GB"/>
              </w:rPr>
              <w:t>76 777431</w:t>
            </w:r>
          </w:p>
        </w:tc>
      </w:tr>
      <w:tr w:rsidR="00803858" w:rsidRPr="00E82086" w:rsidTr="00E60D37">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803858" w:rsidRPr="00F3239E" w:rsidRDefault="00745AAB" w:rsidP="00F3239E">
            <w:pPr>
              <w:spacing w:line="240" w:lineRule="auto"/>
              <w:jc w:val="both"/>
              <w:rPr>
                <w:rFonts w:asciiTheme="majorBidi" w:eastAsia="Times New Roman" w:hAnsiTheme="majorBidi" w:cstheme="majorBidi"/>
                <w:color w:val="auto"/>
                <w:sz w:val="24"/>
                <w:szCs w:val="24"/>
              </w:rPr>
            </w:pPr>
            <w:r w:rsidRPr="00F3239E">
              <w:rPr>
                <w:rFonts w:asciiTheme="majorBidi" w:hAnsiTheme="majorBidi" w:cstheme="majorBidi"/>
                <w:color w:val="auto"/>
                <w:sz w:val="24"/>
                <w:szCs w:val="24"/>
              </w:rPr>
              <w:t>Mouhammad Moubarak</w:t>
            </w:r>
          </w:p>
        </w:tc>
        <w:tc>
          <w:tcPr>
            <w:tcW w:w="2693" w:type="dxa"/>
            <w:tcBorders>
              <w:top w:val="single" w:sz="4" w:space="0" w:color="auto"/>
              <w:left w:val="nil"/>
              <w:bottom w:val="single" w:sz="4" w:space="0" w:color="auto"/>
              <w:right w:val="single" w:sz="4" w:space="0" w:color="auto"/>
            </w:tcBorders>
            <w:shd w:val="clear" w:color="000000" w:fill="FFFFFF"/>
            <w:noWrap/>
          </w:tcPr>
          <w:p w:rsidR="00803858" w:rsidRPr="00F3239E" w:rsidRDefault="00745AAB" w:rsidP="00F3239E">
            <w:pPr>
              <w:spacing w:line="240" w:lineRule="auto"/>
              <w:jc w:val="both"/>
              <w:rPr>
                <w:rFonts w:asciiTheme="majorBidi" w:eastAsia="Times New Roman" w:hAnsiTheme="majorBidi" w:cstheme="majorBidi"/>
                <w:color w:val="auto"/>
                <w:sz w:val="24"/>
                <w:szCs w:val="24"/>
              </w:rPr>
            </w:pPr>
            <w:proofErr w:type="spellStart"/>
            <w:r w:rsidRPr="00F3239E">
              <w:rPr>
                <w:rFonts w:asciiTheme="majorBidi" w:hAnsiTheme="majorBidi" w:cstheme="majorBidi"/>
                <w:color w:val="auto"/>
                <w:sz w:val="24"/>
                <w:szCs w:val="24"/>
              </w:rPr>
              <w:t>Mousawat</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803858" w:rsidRPr="00F3239E" w:rsidRDefault="00A56636" w:rsidP="00803858">
            <w:pPr>
              <w:spacing w:line="240" w:lineRule="auto"/>
              <w:jc w:val="both"/>
              <w:rPr>
                <w:rFonts w:asciiTheme="majorBidi" w:eastAsia="Times New Roman" w:hAnsiTheme="majorBidi" w:cstheme="majorBidi"/>
                <w:color w:val="auto"/>
                <w:sz w:val="24"/>
                <w:szCs w:val="24"/>
                <w:lang w:val="en-GB" w:eastAsia="en-GB"/>
              </w:rPr>
            </w:pPr>
            <w:r w:rsidRPr="00F3239E">
              <w:rPr>
                <w:rFonts w:asciiTheme="majorBidi" w:eastAsia="Times New Roman" w:hAnsiTheme="majorBidi" w:cstheme="majorBidi"/>
                <w:color w:val="auto"/>
                <w:sz w:val="24"/>
                <w:szCs w:val="24"/>
                <w:lang w:val="en-GB" w:eastAsia="en-GB"/>
              </w:rPr>
              <w:t>drmoubarak27er@yahoo.com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803858" w:rsidRPr="00F3239E" w:rsidRDefault="00A56636" w:rsidP="00803858">
            <w:pPr>
              <w:spacing w:line="240" w:lineRule="auto"/>
              <w:jc w:val="both"/>
              <w:rPr>
                <w:rFonts w:asciiTheme="majorBidi" w:eastAsia="Times New Roman" w:hAnsiTheme="majorBidi" w:cstheme="majorBidi"/>
                <w:color w:val="auto"/>
                <w:sz w:val="24"/>
                <w:szCs w:val="24"/>
                <w:lang w:val="en-GB" w:eastAsia="en-GB"/>
              </w:rPr>
            </w:pPr>
            <w:r w:rsidRPr="00F3239E">
              <w:rPr>
                <w:rFonts w:asciiTheme="majorBidi" w:eastAsia="Times New Roman" w:hAnsiTheme="majorBidi" w:cstheme="majorBidi"/>
                <w:color w:val="auto"/>
                <w:sz w:val="24"/>
                <w:szCs w:val="24"/>
                <w:lang w:val="en-GB" w:eastAsia="en-GB"/>
              </w:rPr>
              <w:t>03673350</w:t>
            </w:r>
          </w:p>
        </w:tc>
      </w:tr>
      <w:tr w:rsidR="006D4270"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D4270" w:rsidRPr="00F3239E" w:rsidRDefault="00A56636" w:rsidP="00F3239E">
            <w:pPr>
              <w:spacing w:line="240" w:lineRule="auto"/>
              <w:rPr>
                <w:rFonts w:asciiTheme="majorBidi" w:eastAsia="Times New Roman" w:hAnsiTheme="majorBidi" w:cstheme="majorBidi"/>
                <w:color w:val="auto"/>
                <w:sz w:val="24"/>
                <w:szCs w:val="24"/>
              </w:rPr>
            </w:pPr>
            <w:r w:rsidRPr="00F3239E">
              <w:rPr>
                <w:rFonts w:asciiTheme="majorBidi" w:hAnsiTheme="majorBidi" w:cstheme="majorBidi"/>
                <w:color w:val="auto"/>
                <w:sz w:val="24"/>
                <w:szCs w:val="24"/>
              </w:rPr>
              <w:t xml:space="preserve">Yasser </w:t>
            </w:r>
            <w:proofErr w:type="spellStart"/>
            <w:r w:rsidRPr="00F3239E">
              <w:rPr>
                <w:rFonts w:asciiTheme="majorBidi" w:hAnsiTheme="majorBidi" w:cstheme="majorBidi"/>
                <w:color w:val="auto"/>
                <w:sz w:val="24"/>
                <w:szCs w:val="24"/>
              </w:rPr>
              <w:t>Zaaroura</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6D4270" w:rsidRPr="00F3239E" w:rsidRDefault="00745AAB" w:rsidP="00F3239E">
            <w:pPr>
              <w:spacing w:line="240" w:lineRule="auto"/>
              <w:rPr>
                <w:rFonts w:asciiTheme="majorBidi" w:eastAsia="Times New Roman" w:hAnsiTheme="majorBidi" w:cstheme="majorBidi"/>
                <w:color w:val="auto"/>
                <w:sz w:val="24"/>
                <w:szCs w:val="24"/>
              </w:rPr>
            </w:pPr>
            <w:proofErr w:type="spellStart"/>
            <w:r w:rsidRPr="00F3239E">
              <w:rPr>
                <w:rFonts w:asciiTheme="majorBidi" w:hAnsiTheme="majorBidi" w:cstheme="majorBidi"/>
                <w:color w:val="auto"/>
                <w:sz w:val="24"/>
                <w:szCs w:val="24"/>
              </w:rPr>
              <w:t>Mousawat</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D4270" w:rsidRPr="00F3239E" w:rsidRDefault="00A56636" w:rsidP="006D4270">
            <w:pPr>
              <w:spacing w:line="240" w:lineRule="auto"/>
              <w:rPr>
                <w:rFonts w:asciiTheme="majorBidi" w:eastAsia="Times New Roman" w:hAnsiTheme="majorBidi" w:cstheme="majorBidi"/>
                <w:color w:val="auto"/>
                <w:sz w:val="24"/>
                <w:szCs w:val="24"/>
              </w:rPr>
            </w:pPr>
            <w:r w:rsidRPr="00F3239E">
              <w:rPr>
                <w:rFonts w:asciiTheme="majorBidi" w:eastAsia="Times New Roman" w:hAnsiTheme="majorBidi" w:cstheme="majorBidi"/>
                <w:color w:val="auto"/>
                <w:sz w:val="24"/>
                <w:szCs w:val="24"/>
              </w:rPr>
              <w:t>yazaaroura@hotmail.com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D4270" w:rsidRPr="00F3239E" w:rsidRDefault="00A56636" w:rsidP="00803858">
            <w:pPr>
              <w:spacing w:line="240" w:lineRule="auto"/>
              <w:rPr>
                <w:rFonts w:asciiTheme="majorBidi" w:eastAsia="Times New Roman" w:hAnsiTheme="majorBidi" w:cstheme="majorBidi"/>
                <w:color w:val="auto"/>
                <w:sz w:val="24"/>
                <w:szCs w:val="24"/>
                <w:lang w:val="en-GB" w:eastAsia="en-GB"/>
              </w:rPr>
            </w:pPr>
            <w:r w:rsidRPr="00F3239E">
              <w:rPr>
                <w:rFonts w:asciiTheme="majorBidi" w:eastAsia="Times New Roman" w:hAnsiTheme="majorBidi" w:cstheme="majorBidi"/>
                <w:color w:val="auto"/>
                <w:sz w:val="24"/>
                <w:szCs w:val="24"/>
                <w:lang w:val="en-GB" w:eastAsia="en-GB"/>
              </w:rPr>
              <w:t>03180794</w:t>
            </w:r>
          </w:p>
        </w:tc>
      </w:tr>
      <w:tr w:rsidR="0069286B"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9286B" w:rsidRPr="00F3239E" w:rsidRDefault="00A56636" w:rsidP="00803858">
            <w:pPr>
              <w:spacing w:line="240" w:lineRule="auto"/>
              <w:rPr>
                <w:rFonts w:asciiTheme="majorBidi" w:eastAsia="Times New Roman" w:hAnsiTheme="majorBidi" w:cstheme="majorBidi"/>
                <w:color w:val="auto"/>
                <w:sz w:val="24"/>
                <w:szCs w:val="24"/>
                <w:lang w:val="en-GB" w:eastAsia="en-GB"/>
              </w:rPr>
            </w:pPr>
            <w:r w:rsidRPr="00F3239E">
              <w:rPr>
                <w:rFonts w:asciiTheme="majorBidi" w:eastAsia="Times New Roman" w:hAnsiTheme="majorBidi" w:cstheme="majorBidi"/>
                <w:color w:val="auto"/>
                <w:sz w:val="24"/>
                <w:szCs w:val="24"/>
                <w:lang w:val="en-GB" w:eastAsia="en-GB"/>
              </w:rPr>
              <w:t>Ghewa Dghaidy</w:t>
            </w:r>
          </w:p>
        </w:tc>
        <w:tc>
          <w:tcPr>
            <w:tcW w:w="2693" w:type="dxa"/>
            <w:tcBorders>
              <w:top w:val="single" w:sz="4" w:space="0" w:color="auto"/>
              <w:left w:val="nil"/>
              <w:bottom w:val="single" w:sz="4" w:space="0" w:color="auto"/>
              <w:right w:val="single" w:sz="4" w:space="0" w:color="auto"/>
            </w:tcBorders>
            <w:shd w:val="clear" w:color="000000" w:fill="FFFFFF"/>
            <w:noWrap/>
          </w:tcPr>
          <w:p w:rsidR="0069286B" w:rsidRPr="00F3239E" w:rsidRDefault="00745AAB" w:rsidP="00F3239E">
            <w:pPr>
              <w:spacing w:line="240" w:lineRule="auto"/>
              <w:rPr>
                <w:rFonts w:asciiTheme="majorBidi" w:eastAsia="Times New Roman" w:hAnsiTheme="majorBidi" w:cstheme="majorBidi"/>
                <w:color w:val="auto"/>
                <w:sz w:val="24"/>
                <w:szCs w:val="24"/>
              </w:rPr>
            </w:pPr>
            <w:proofErr w:type="spellStart"/>
            <w:r w:rsidRPr="00F3239E">
              <w:rPr>
                <w:rFonts w:asciiTheme="majorBidi" w:hAnsiTheme="majorBidi" w:cstheme="majorBidi"/>
                <w:color w:val="auto"/>
                <w:sz w:val="24"/>
                <w:szCs w:val="24"/>
              </w:rPr>
              <w:t>Mousawat</w:t>
            </w:r>
            <w:proofErr w:type="spellEnd"/>
            <w:r w:rsidRPr="00F3239E">
              <w:rPr>
                <w:rFonts w:asciiTheme="majorBidi" w:hAnsiTheme="majorBidi" w:cstheme="majorBidi"/>
                <w:color w:val="auto"/>
                <w:sz w:val="24"/>
                <w:szCs w:val="24"/>
              </w:rPr>
              <w:t>/</w:t>
            </w:r>
            <w:proofErr w:type="spellStart"/>
            <w:r w:rsidRPr="00F3239E">
              <w:rPr>
                <w:rFonts w:asciiTheme="majorBidi" w:hAnsiTheme="majorBidi" w:cstheme="majorBidi"/>
                <w:color w:val="auto"/>
                <w:sz w:val="24"/>
                <w:szCs w:val="24"/>
              </w:rPr>
              <w:t>Khotwa</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9286B" w:rsidRPr="00F3239E" w:rsidRDefault="00F3239E" w:rsidP="00803858">
            <w:pPr>
              <w:spacing w:line="240" w:lineRule="auto"/>
              <w:rPr>
                <w:rFonts w:asciiTheme="majorBidi" w:eastAsia="Times New Roman" w:hAnsiTheme="majorBidi" w:cstheme="majorBidi"/>
                <w:color w:val="auto"/>
                <w:sz w:val="24"/>
                <w:szCs w:val="24"/>
                <w:lang w:val="en-GB" w:eastAsia="en-GB"/>
              </w:rPr>
            </w:pPr>
            <w:r w:rsidRPr="00F3239E">
              <w:rPr>
                <w:rFonts w:asciiTheme="majorBidi" w:eastAsia="Times New Roman" w:hAnsiTheme="majorBidi" w:cstheme="majorBidi"/>
                <w:color w:val="auto"/>
                <w:sz w:val="24"/>
                <w:szCs w:val="24"/>
                <w:lang w:val="en-GB" w:eastAsia="en-GB"/>
              </w:rPr>
              <w:t>Ghewadghaidy@outlook.com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9286B" w:rsidRPr="00F3239E" w:rsidRDefault="00F3239E" w:rsidP="00803858">
            <w:pPr>
              <w:spacing w:line="240" w:lineRule="auto"/>
              <w:rPr>
                <w:rFonts w:asciiTheme="majorBidi" w:eastAsia="Times New Roman" w:hAnsiTheme="majorBidi" w:cstheme="majorBidi"/>
                <w:color w:val="auto"/>
                <w:sz w:val="24"/>
                <w:szCs w:val="24"/>
                <w:lang w:val="en-GB" w:eastAsia="en-GB"/>
              </w:rPr>
            </w:pPr>
            <w:r w:rsidRPr="00F3239E">
              <w:rPr>
                <w:rFonts w:asciiTheme="majorBidi" w:eastAsia="Times New Roman" w:hAnsiTheme="majorBidi" w:cstheme="majorBidi"/>
                <w:color w:val="auto"/>
                <w:sz w:val="24"/>
                <w:szCs w:val="24"/>
                <w:lang w:val="en-GB" w:eastAsia="en-GB"/>
              </w:rPr>
              <w:t>71 534297</w:t>
            </w:r>
          </w:p>
        </w:tc>
      </w:tr>
      <w:tr w:rsidR="006D4270" w:rsidRPr="00E82086" w:rsidTr="00E15230">
        <w:trPr>
          <w:trHeight w:val="333"/>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D4270" w:rsidRPr="00F3239E" w:rsidRDefault="00F3239E" w:rsidP="006D4270">
            <w:pPr>
              <w:spacing w:line="240" w:lineRule="auto"/>
              <w:rPr>
                <w:rFonts w:asciiTheme="majorBidi" w:eastAsia="Times New Roman" w:hAnsiTheme="majorBidi" w:cstheme="majorBidi"/>
                <w:color w:val="auto"/>
                <w:sz w:val="24"/>
                <w:szCs w:val="24"/>
              </w:rPr>
            </w:pPr>
            <w:r w:rsidRPr="00F3239E">
              <w:rPr>
                <w:rFonts w:asciiTheme="majorBidi" w:eastAsia="Times New Roman" w:hAnsiTheme="majorBidi" w:cstheme="majorBidi"/>
                <w:color w:val="auto"/>
                <w:sz w:val="24"/>
                <w:szCs w:val="24"/>
              </w:rPr>
              <w:t xml:space="preserve">Bilal </w:t>
            </w:r>
            <w:proofErr w:type="spellStart"/>
            <w:r w:rsidRPr="00F3239E">
              <w:rPr>
                <w:rFonts w:asciiTheme="majorBidi" w:eastAsia="Times New Roman" w:hAnsiTheme="majorBidi" w:cstheme="majorBidi"/>
                <w:color w:val="auto"/>
                <w:sz w:val="24"/>
                <w:szCs w:val="24"/>
              </w:rPr>
              <w:t>Kassem</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D4270" w:rsidRPr="00F3239E" w:rsidRDefault="00F3239E" w:rsidP="006D4270">
            <w:pPr>
              <w:rPr>
                <w:rFonts w:asciiTheme="majorBidi" w:eastAsia="Times New Roman" w:hAnsiTheme="majorBidi" w:cstheme="majorBidi"/>
                <w:color w:val="auto"/>
                <w:sz w:val="24"/>
                <w:szCs w:val="24"/>
              </w:rPr>
            </w:pPr>
            <w:r w:rsidRPr="00F3239E">
              <w:rPr>
                <w:rFonts w:asciiTheme="majorBidi" w:eastAsia="Times New Roman" w:hAnsiTheme="majorBidi" w:cstheme="majorBidi"/>
                <w:color w:val="auto"/>
                <w:sz w:val="24"/>
                <w:szCs w:val="24"/>
              </w:rPr>
              <w:t>MSF</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D4270" w:rsidRPr="00F3239E" w:rsidRDefault="00B16BE2" w:rsidP="00F3239E">
            <w:pPr>
              <w:spacing w:line="240" w:lineRule="auto"/>
              <w:rPr>
                <w:rFonts w:asciiTheme="majorBidi" w:eastAsia="Times New Roman" w:hAnsiTheme="majorBidi" w:cstheme="majorBidi"/>
                <w:color w:val="auto"/>
                <w:sz w:val="24"/>
                <w:szCs w:val="24"/>
              </w:rPr>
            </w:pPr>
            <w:hyperlink r:id="rId11" w:history="1">
              <w:r w:rsidR="00F3239E" w:rsidRPr="00F3239E">
                <w:rPr>
                  <w:rStyle w:val="Hyperlink"/>
                  <w:rFonts w:asciiTheme="majorBidi" w:hAnsiTheme="majorBidi" w:cstheme="majorBidi"/>
                  <w:color w:val="auto"/>
                  <w:sz w:val="24"/>
                  <w:szCs w:val="24"/>
                  <w:u w:val="none"/>
                </w:rPr>
                <w:t>Msfch-bekaa-mam@geneva.msf.org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D4270" w:rsidRPr="00F3239E" w:rsidRDefault="00F3239E" w:rsidP="00F3239E">
            <w:pPr>
              <w:spacing w:line="240" w:lineRule="auto"/>
              <w:rPr>
                <w:rFonts w:asciiTheme="majorBidi" w:eastAsia="Times New Roman" w:hAnsiTheme="majorBidi" w:cstheme="majorBidi"/>
                <w:color w:val="auto"/>
                <w:sz w:val="24"/>
                <w:szCs w:val="24"/>
              </w:rPr>
            </w:pPr>
            <w:r w:rsidRPr="00F3239E">
              <w:rPr>
                <w:rFonts w:asciiTheme="majorBidi" w:hAnsiTheme="majorBidi" w:cstheme="majorBidi"/>
                <w:color w:val="auto"/>
                <w:sz w:val="24"/>
                <w:szCs w:val="24"/>
              </w:rPr>
              <w:t>71 801359</w:t>
            </w:r>
          </w:p>
        </w:tc>
      </w:tr>
      <w:tr w:rsidR="006D4270" w:rsidRPr="00E82086" w:rsidTr="00A24677">
        <w:trPr>
          <w:trHeight w:val="333"/>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D4270" w:rsidRPr="00F3239E" w:rsidRDefault="00F3239E" w:rsidP="006D4270">
            <w:pPr>
              <w:spacing w:line="240" w:lineRule="auto"/>
              <w:jc w:val="both"/>
              <w:rPr>
                <w:rFonts w:asciiTheme="majorBidi" w:eastAsia="Times New Roman" w:hAnsiTheme="majorBidi" w:cstheme="majorBidi"/>
                <w:color w:val="auto"/>
                <w:sz w:val="24"/>
                <w:szCs w:val="24"/>
              </w:rPr>
            </w:pPr>
            <w:r w:rsidRPr="00F3239E">
              <w:rPr>
                <w:rFonts w:asciiTheme="majorBidi" w:eastAsia="Times New Roman" w:hAnsiTheme="majorBidi" w:cstheme="majorBidi"/>
                <w:color w:val="auto"/>
                <w:sz w:val="24"/>
                <w:szCs w:val="24"/>
              </w:rPr>
              <w:t xml:space="preserve">Elias </w:t>
            </w:r>
            <w:proofErr w:type="spellStart"/>
            <w:r w:rsidRPr="00F3239E">
              <w:rPr>
                <w:rFonts w:asciiTheme="majorBidi" w:eastAsia="Times New Roman" w:hAnsiTheme="majorBidi" w:cstheme="majorBidi"/>
                <w:color w:val="auto"/>
                <w:sz w:val="24"/>
                <w:szCs w:val="24"/>
              </w:rPr>
              <w:t>Saadeh</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6D4270" w:rsidRPr="00F3239E" w:rsidRDefault="00F3239E" w:rsidP="006D4270">
            <w:pPr>
              <w:jc w:val="both"/>
              <w:rPr>
                <w:rFonts w:asciiTheme="majorBidi" w:eastAsia="Times New Roman" w:hAnsiTheme="majorBidi" w:cstheme="majorBidi"/>
                <w:color w:val="auto"/>
                <w:sz w:val="24"/>
                <w:szCs w:val="24"/>
              </w:rPr>
            </w:pPr>
            <w:r w:rsidRPr="00F3239E">
              <w:rPr>
                <w:rFonts w:asciiTheme="majorBidi" w:eastAsia="Times New Roman" w:hAnsiTheme="majorBidi" w:cstheme="majorBidi"/>
                <w:color w:val="auto"/>
                <w:sz w:val="24"/>
                <w:szCs w:val="24"/>
              </w:rPr>
              <w:t>HI</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D4270" w:rsidRPr="00F3239E" w:rsidRDefault="00B16BE2" w:rsidP="00F3239E">
            <w:pPr>
              <w:spacing w:line="240" w:lineRule="auto"/>
              <w:jc w:val="both"/>
              <w:rPr>
                <w:rFonts w:asciiTheme="majorBidi" w:eastAsia="Times New Roman" w:hAnsiTheme="majorBidi" w:cstheme="majorBidi"/>
                <w:color w:val="auto"/>
                <w:sz w:val="24"/>
                <w:szCs w:val="24"/>
              </w:rPr>
            </w:pPr>
            <w:hyperlink r:id="rId12" w:history="1">
              <w:r w:rsidR="00F3239E" w:rsidRPr="00F3239E">
                <w:rPr>
                  <w:rStyle w:val="Hyperlink"/>
                  <w:rFonts w:asciiTheme="majorBidi" w:hAnsiTheme="majorBidi" w:cstheme="majorBidi"/>
                  <w:color w:val="auto"/>
                  <w:sz w:val="24"/>
                  <w:szCs w:val="24"/>
                  <w:u w:val="none"/>
                </w:rPr>
                <w:t>dvfpref.bk@hi-emergency.org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D4270" w:rsidRPr="00F3239E" w:rsidRDefault="00F3239E" w:rsidP="006D4270">
            <w:pPr>
              <w:spacing w:line="240" w:lineRule="auto"/>
              <w:jc w:val="both"/>
              <w:rPr>
                <w:rFonts w:asciiTheme="majorBidi" w:eastAsia="Times New Roman" w:hAnsiTheme="majorBidi" w:cstheme="majorBidi"/>
                <w:color w:val="auto"/>
                <w:sz w:val="24"/>
                <w:szCs w:val="24"/>
                <w:lang w:val="en-GB" w:eastAsia="en-GB"/>
              </w:rPr>
            </w:pPr>
            <w:r w:rsidRPr="00F3239E">
              <w:rPr>
                <w:rFonts w:asciiTheme="majorBidi" w:eastAsia="Times New Roman" w:hAnsiTheme="majorBidi" w:cstheme="majorBidi"/>
                <w:color w:val="auto"/>
                <w:sz w:val="24"/>
                <w:szCs w:val="24"/>
                <w:lang w:val="en-GB" w:eastAsia="en-GB"/>
              </w:rPr>
              <w:t>03641589</w:t>
            </w:r>
          </w:p>
        </w:tc>
      </w:tr>
      <w:tr w:rsidR="006D4270" w:rsidRPr="00E82086" w:rsidTr="00DD0275">
        <w:trPr>
          <w:trHeight w:val="333"/>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D4270" w:rsidRPr="00F3239E" w:rsidRDefault="00E97292" w:rsidP="006D4270">
            <w:pPr>
              <w:rPr>
                <w:rFonts w:asciiTheme="majorBidi" w:hAnsiTheme="majorBidi" w:cstheme="majorBidi"/>
                <w:color w:val="auto"/>
                <w:sz w:val="24"/>
                <w:szCs w:val="24"/>
              </w:rPr>
            </w:pPr>
            <w:r w:rsidRPr="00F3239E">
              <w:rPr>
                <w:rFonts w:asciiTheme="majorBidi" w:hAnsiTheme="majorBidi" w:cstheme="majorBidi"/>
                <w:color w:val="auto"/>
                <w:sz w:val="24"/>
                <w:szCs w:val="24"/>
              </w:rPr>
              <w:t>Laran Matta</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D4270" w:rsidRPr="00F3239E" w:rsidRDefault="00A25797" w:rsidP="006D4270">
            <w:pPr>
              <w:rPr>
                <w:rFonts w:asciiTheme="majorBidi" w:eastAsia="Times New Roman" w:hAnsiTheme="majorBidi" w:cstheme="majorBidi"/>
                <w:color w:val="auto"/>
                <w:sz w:val="24"/>
                <w:szCs w:val="24"/>
                <w:highlight w:val="yellow"/>
              </w:rPr>
            </w:pPr>
            <w:r w:rsidRPr="00F3239E">
              <w:rPr>
                <w:rFonts w:asciiTheme="majorBidi" w:eastAsia="Times New Roman" w:hAnsiTheme="majorBidi" w:cstheme="majorBidi"/>
                <w:color w:val="auto"/>
                <w:sz w:val="24"/>
                <w:szCs w:val="24"/>
              </w:rPr>
              <w:t>Salam-LADC</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D4270" w:rsidRPr="00F3239E" w:rsidRDefault="00B16BE2" w:rsidP="00E97292">
            <w:pPr>
              <w:spacing w:line="240" w:lineRule="auto"/>
              <w:rPr>
                <w:rFonts w:asciiTheme="majorBidi" w:eastAsia="Times New Roman" w:hAnsiTheme="majorBidi" w:cstheme="majorBidi"/>
                <w:color w:val="auto"/>
                <w:sz w:val="24"/>
                <w:szCs w:val="24"/>
                <w:lang w:val="en-GB" w:eastAsia="en-GB"/>
              </w:rPr>
            </w:pPr>
            <w:hyperlink r:id="rId13" w:history="1">
              <w:r w:rsidR="00F3239E" w:rsidRPr="00F3239E">
                <w:rPr>
                  <w:rStyle w:val="Hyperlink"/>
                  <w:rFonts w:asciiTheme="majorBidi" w:eastAsia="Times New Roman" w:hAnsiTheme="majorBidi" w:cstheme="majorBidi"/>
                  <w:color w:val="auto"/>
                  <w:sz w:val="24"/>
                  <w:szCs w:val="24"/>
                  <w:u w:val="none"/>
                  <w:lang w:val="en-GB" w:eastAsia="en-GB"/>
                </w:rPr>
                <w:t>programofficer@salamladc.org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D4270" w:rsidRPr="00F3239E" w:rsidRDefault="00E97292" w:rsidP="009C7E2F">
            <w:pPr>
              <w:spacing w:line="240" w:lineRule="auto"/>
              <w:rPr>
                <w:rFonts w:asciiTheme="majorBidi" w:eastAsia="Times New Roman" w:hAnsiTheme="majorBidi" w:cstheme="majorBidi"/>
                <w:color w:val="auto"/>
                <w:sz w:val="24"/>
                <w:szCs w:val="24"/>
                <w:lang w:val="en-GB" w:eastAsia="en-GB"/>
              </w:rPr>
            </w:pPr>
            <w:r w:rsidRPr="00F3239E">
              <w:rPr>
                <w:rFonts w:asciiTheme="majorBidi" w:eastAsia="Times New Roman" w:hAnsiTheme="majorBidi" w:cstheme="majorBidi"/>
                <w:color w:val="auto"/>
                <w:sz w:val="24"/>
                <w:szCs w:val="24"/>
                <w:lang w:val="en-GB" w:eastAsia="en-GB"/>
              </w:rPr>
              <w:t>71110467</w:t>
            </w:r>
          </w:p>
        </w:tc>
      </w:tr>
      <w:tr w:rsidR="006D4270" w:rsidRPr="00E82086" w:rsidTr="00B9258F">
        <w:trPr>
          <w:trHeight w:val="29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D4270" w:rsidRPr="00F3239E" w:rsidRDefault="00F3239E" w:rsidP="009C7E2F">
            <w:pPr>
              <w:spacing w:line="240" w:lineRule="auto"/>
              <w:rPr>
                <w:rFonts w:asciiTheme="majorBidi" w:eastAsia="Times New Roman" w:hAnsiTheme="majorBidi" w:cstheme="majorBidi"/>
                <w:color w:val="auto"/>
                <w:sz w:val="24"/>
                <w:szCs w:val="24"/>
                <w:lang w:val="en-GB" w:eastAsia="en-GB"/>
              </w:rPr>
            </w:pPr>
            <w:r w:rsidRPr="00F3239E">
              <w:rPr>
                <w:rFonts w:asciiTheme="majorBidi" w:eastAsia="Times New Roman" w:hAnsiTheme="majorBidi" w:cstheme="majorBidi"/>
                <w:color w:val="auto"/>
                <w:sz w:val="24"/>
                <w:szCs w:val="24"/>
                <w:lang w:val="en-GB" w:eastAsia="en-GB"/>
              </w:rPr>
              <w:t xml:space="preserve">Mohammad El </w:t>
            </w:r>
            <w:proofErr w:type="spellStart"/>
            <w:r w:rsidRPr="00F3239E">
              <w:rPr>
                <w:rFonts w:asciiTheme="majorBidi" w:eastAsia="Times New Roman" w:hAnsiTheme="majorBidi" w:cstheme="majorBidi"/>
                <w:color w:val="auto"/>
                <w:sz w:val="24"/>
                <w:szCs w:val="24"/>
                <w:lang w:val="en-GB" w:eastAsia="en-GB"/>
              </w:rPr>
              <w:t>Zayed</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D4270" w:rsidRPr="00F3239E" w:rsidRDefault="00F3239E" w:rsidP="006D4270">
            <w:pPr>
              <w:rPr>
                <w:rFonts w:asciiTheme="majorBidi" w:eastAsia="Times New Roman" w:hAnsiTheme="majorBidi" w:cstheme="majorBidi"/>
                <w:color w:val="auto"/>
                <w:sz w:val="24"/>
                <w:szCs w:val="24"/>
              </w:rPr>
            </w:pPr>
            <w:proofErr w:type="spellStart"/>
            <w:r w:rsidRPr="00F3239E">
              <w:rPr>
                <w:rFonts w:asciiTheme="majorBidi" w:eastAsia="Times New Roman" w:hAnsiTheme="majorBidi" w:cstheme="majorBidi"/>
                <w:color w:val="auto"/>
                <w:sz w:val="24"/>
                <w:szCs w:val="24"/>
              </w:rPr>
              <w:t>Amel</w:t>
            </w:r>
            <w:proofErr w:type="spellEnd"/>
            <w:r w:rsidRPr="00F3239E">
              <w:rPr>
                <w:rFonts w:asciiTheme="majorBidi" w:eastAsia="Times New Roman" w:hAnsiTheme="majorBidi" w:cstheme="majorBidi"/>
                <w:color w:val="auto"/>
                <w:sz w:val="24"/>
                <w:szCs w:val="24"/>
              </w:rPr>
              <w:t xml:space="preserve"> </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D4270" w:rsidRPr="00F3239E" w:rsidRDefault="00B16BE2" w:rsidP="00F3239E">
            <w:pPr>
              <w:spacing w:line="240" w:lineRule="auto"/>
              <w:rPr>
                <w:rFonts w:asciiTheme="majorBidi" w:eastAsia="Times New Roman" w:hAnsiTheme="majorBidi" w:cstheme="majorBidi"/>
                <w:color w:val="auto"/>
                <w:sz w:val="24"/>
                <w:szCs w:val="24"/>
              </w:rPr>
            </w:pPr>
            <w:hyperlink r:id="rId14" w:history="1">
              <w:r w:rsidR="00F3239E" w:rsidRPr="00F3239E">
                <w:rPr>
                  <w:rStyle w:val="Hyperlink"/>
                  <w:rFonts w:asciiTheme="majorBidi" w:hAnsiTheme="majorBidi" w:cstheme="majorBidi"/>
                  <w:color w:val="auto"/>
                  <w:sz w:val="24"/>
                  <w:szCs w:val="24"/>
                  <w:u w:val="none"/>
                </w:rPr>
                <w:t>health@amel.org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D4270" w:rsidRPr="00F3239E" w:rsidRDefault="00F3239E" w:rsidP="00F3239E">
            <w:pPr>
              <w:spacing w:line="240" w:lineRule="auto"/>
              <w:rPr>
                <w:rFonts w:asciiTheme="majorBidi" w:eastAsia="Times New Roman" w:hAnsiTheme="majorBidi" w:cstheme="majorBidi"/>
                <w:color w:val="auto"/>
                <w:sz w:val="24"/>
                <w:szCs w:val="24"/>
              </w:rPr>
            </w:pPr>
            <w:r w:rsidRPr="00F3239E">
              <w:rPr>
                <w:rFonts w:asciiTheme="majorBidi" w:hAnsiTheme="majorBidi" w:cstheme="majorBidi"/>
                <w:color w:val="auto"/>
                <w:sz w:val="24"/>
                <w:szCs w:val="24"/>
              </w:rPr>
              <w:t>71 552849</w:t>
            </w:r>
          </w:p>
        </w:tc>
      </w:tr>
      <w:tr w:rsidR="006D4270"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D4270" w:rsidRPr="00F3239E" w:rsidRDefault="009C7E2F" w:rsidP="009C7E2F">
            <w:pPr>
              <w:spacing w:line="240" w:lineRule="auto"/>
              <w:rPr>
                <w:rFonts w:asciiTheme="majorBidi" w:eastAsia="Times New Roman" w:hAnsiTheme="majorBidi" w:cstheme="majorBidi"/>
                <w:color w:val="auto"/>
                <w:sz w:val="24"/>
                <w:szCs w:val="24"/>
                <w:lang w:val="en-GB" w:eastAsia="en-GB"/>
              </w:rPr>
            </w:pPr>
            <w:r w:rsidRPr="00F3239E">
              <w:rPr>
                <w:rFonts w:asciiTheme="majorBidi" w:eastAsia="Times New Roman" w:hAnsiTheme="majorBidi" w:cstheme="majorBidi"/>
                <w:color w:val="auto"/>
                <w:sz w:val="24"/>
                <w:szCs w:val="24"/>
                <w:lang w:val="en-GB" w:eastAsia="en-GB"/>
              </w:rPr>
              <w:t xml:space="preserve">Dr </w:t>
            </w:r>
            <w:proofErr w:type="spellStart"/>
            <w:r w:rsidRPr="00F3239E">
              <w:rPr>
                <w:rFonts w:asciiTheme="majorBidi" w:eastAsia="Times New Roman" w:hAnsiTheme="majorBidi" w:cstheme="majorBidi"/>
                <w:color w:val="auto"/>
                <w:sz w:val="24"/>
                <w:szCs w:val="24"/>
                <w:lang w:val="en-GB" w:eastAsia="en-GB"/>
              </w:rPr>
              <w:t>Wael</w:t>
            </w:r>
            <w:proofErr w:type="spellEnd"/>
            <w:r w:rsidRPr="00F3239E">
              <w:rPr>
                <w:rFonts w:asciiTheme="majorBidi" w:eastAsia="Times New Roman" w:hAnsiTheme="majorBidi" w:cstheme="majorBidi"/>
                <w:color w:val="auto"/>
                <w:sz w:val="24"/>
                <w:szCs w:val="24"/>
                <w:lang w:val="en-GB" w:eastAsia="en-GB"/>
              </w:rPr>
              <w:t xml:space="preserve"> Harb</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D4270" w:rsidRPr="00F3239E" w:rsidRDefault="002B3936" w:rsidP="006D4270">
            <w:pPr>
              <w:rPr>
                <w:rFonts w:asciiTheme="majorBidi" w:eastAsia="Times New Roman" w:hAnsiTheme="majorBidi" w:cstheme="majorBidi"/>
                <w:color w:val="auto"/>
                <w:sz w:val="24"/>
                <w:szCs w:val="24"/>
              </w:rPr>
            </w:pPr>
            <w:proofErr w:type="spellStart"/>
            <w:r w:rsidRPr="00F3239E">
              <w:rPr>
                <w:rFonts w:asciiTheme="majorBidi" w:eastAsia="Times New Roman" w:hAnsiTheme="majorBidi" w:cstheme="majorBidi"/>
                <w:color w:val="auto"/>
                <w:sz w:val="24"/>
                <w:szCs w:val="24"/>
              </w:rPr>
              <w:t>Medair</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D4270" w:rsidRPr="00F3239E" w:rsidRDefault="00B16BE2" w:rsidP="009C7E2F">
            <w:pPr>
              <w:spacing w:line="240" w:lineRule="auto"/>
              <w:rPr>
                <w:rFonts w:asciiTheme="majorBidi" w:eastAsia="Times New Roman" w:hAnsiTheme="majorBidi" w:cstheme="majorBidi"/>
                <w:color w:val="auto"/>
                <w:sz w:val="24"/>
                <w:szCs w:val="24"/>
                <w:lang w:val="en-GB" w:eastAsia="en-GB"/>
              </w:rPr>
            </w:pPr>
            <w:hyperlink r:id="rId15" w:history="1">
              <w:r w:rsidR="009C7E2F" w:rsidRPr="00F3239E">
                <w:rPr>
                  <w:rFonts w:asciiTheme="majorBidi" w:eastAsia="Times New Roman" w:hAnsiTheme="majorBidi" w:cstheme="majorBidi"/>
                  <w:color w:val="auto"/>
                  <w:sz w:val="24"/>
                  <w:szCs w:val="24"/>
                  <w:lang w:val="en-GB" w:eastAsia="en-GB"/>
                </w:rPr>
                <w:t>healthmanager-leb@medair.org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D4270" w:rsidRPr="00F3239E" w:rsidRDefault="009C7E2F" w:rsidP="006D4270">
            <w:pPr>
              <w:spacing w:line="240" w:lineRule="auto"/>
              <w:rPr>
                <w:rFonts w:asciiTheme="majorBidi" w:eastAsia="Times New Roman" w:hAnsiTheme="majorBidi" w:cstheme="majorBidi"/>
                <w:color w:val="auto"/>
                <w:sz w:val="24"/>
                <w:szCs w:val="24"/>
              </w:rPr>
            </w:pPr>
            <w:r w:rsidRPr="00F3239E">
              <w:rPr>
                <w:rFonts w:asciiTheme="majorBidi" w:eastAsia="Times New Roman" w:hAnsiTheme="majorBidi" w:cstheme="majorBidi"/>
                <w:color w:val="auto"/>
                <w:sz w:val="24"/>
                <w:szCs w:val="24"/>
              </w:rPr>
              <w:t>81728854</w:t>
            </w:r>
          </w:p>
        </w:tc>
      </w:tr>
      <w:tr w:rsidR="006D4270"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6D4270" w:rsidRPr="00F3239E" w:rsidRDefault="009C7E2F" w:rsidP="006D4270">
            <w:pPr>
              <w:spacing w:line="240" w:lineRule="auto"/>
              <w:rPr>
                <w:rFonts w:asciiTheme="majorBidi" w:eastAsia="Times New Roman" w:hAnsiTheme="majorBidi" w:cstheme="majorBidi"/>
                <w:color w:val="auto"/>
                <w:sz w:val="24"/>
                <w:szCs w:val="24"/>
              </w:rPr>
            </w:pPr>
            <w:r w:rsidRPr="00F3239E">
              <w:rPr>
                <w:rFonts w:asciiTheme="majorBidi" w:eastAsia="Times New Roman" w:hAnsiTheme="majorBidi" w:cstheme="majorBidi"/>
                <w:color w:val="auto"/>
                <w:sz w:val="24"/>
                <w:szCs w:val="24"/>
              </w:rPr>
              <w:t xml:space="preserve">Fatima </w:t>
            </w:r>
            <w:proofErr w:type="spellStart"/>
            <w:r w:rsidRPr="00F3239E">
              <w:rPr>
                <w:rFonts w:asciiTheme="majorBidi" w:eastAsia="Times New Roman" w:hAnsiTheme="majorBidi" w:cstheme="majorBidi"/>
                <w:color w:val="auto"/>
                <w:sz w:val="24"/>
                <w:szCs w:val="24"/>
              </w:rPr>
              <w:t>Samaha</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6D4270" w:rsidRPr="00F3239E" w:rsidRDefault="006D4270" w:rsidP="006D4270">
            <w:pPr>
              <w:rPr>
                <w:rFonts w:asciiTheme="majorBidi" w:eastAsia="Times New Roman" w:hAnsiTheme="majorBidi" w:cstheme="majorBidi"/>
                <w:color w:val="auto"/>
                <w:sz w:val="24"/>
                <w:szCs w:val="24"/>
              </w:rPr>
            </w:pPr>
            <w:r w:rsidRPr="00F3239E">
              <w:rPr>
                <w:rFonts w:asciiTheme="majorBidi" w:eastAsia="Times New Roman" w:hAnsiTheme="majorBidi" w:cstheme="majorBidi"/>
                <w:color w:val="auto"/>
                <w:sz w:val="24"/>
                <w:szCs w:val="24"/>
              </w:rPr>
              <w:t>IOCC</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6D4270" w:rsidRPr="00F3239E" w:rsidRDefault="009C7E2F" w:rsidP="006D4270">
            <w:pPr>
              <w:spacing w:line="240" w:lineRule="auto"/>
              <w:rPr>
                <w:rFonts w:asciiTheme="majorBidi" w:eastAsia="Times New Roman" w:hAnsiTheme="majorBidi" w:cstheme="majorBidi"/>
                <w:color w:val="auto"/>
                <w:sz w:val="24"/>
                <w:szCs w:val="24"/>
              </w:rPr>
            </w:pPr>
            <w:r w:rsidRPr="00F3239E">
              <w:rPr>
                <w:rFonts w:asciiTheme="majorBidi" w:eastAsia="Times New Roman" w:hAnsiTheme="majorBidi" w:cstheme="majorBidi"/>
                <w:color w:val="auto"/>
                <w:sz w:val="24"/>
                <w:szCs w:val="24"/>
              </w:rPr>
              <w:t>Fatima.ali.samaha@hotmail.com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6D4270" w:rsidRPr="00F3239E" w:rsidRDefault="009C7E2F" w:rsidP="006D4270">
            <w:pPr>
              <w:spacing w:line="240" w:lineRule="auto"/>
              <w:rPr>
                <w:rFonts w:asciiTheme="majorBidi" w:eastAsia="Times New Roman" w:hAnsiTheme="majorBidi" w:cstheme="majorBidi"/>
                <w:color w:val="auto"/>
                <w:sz w:val="24"/>
                <w:szCs w:val="24"/>
              </w:rPr>
            </w:pPr>
            <w:r w:rsidRPr="00F3239E">
              <w:rPr>
                <w:rFonts w:asciiTheme="majorBidi" w:eastAsia="Times New Roman" w:hAnsiTheme="majorBidi" w:cstheme="majorBidi"/>
                <w:color w:val="auto"/>
                <w:sz w:val="24"/>
                <w:szCs w:val="24"/>
              </w:rPr>
              <w:t>76928742</w:t>
            </w:r>
          </w:p>
        </w:tc>
      </w:tr>
      <w:tr w:rsidR="006D4270"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6D4270" w:rsidRPr="00F3239E" w:rsidRDefault="00E97292" w:rsidP="006D4270">
            <w:pPr>
              <w:rPr>
                <w:rFonts w:asciiTheme="majorBidi" w:hAnsiTheme="majorBidi" w:cstheme="majorBidi"/>
                <w:color w:val="auto"/>
                <w:sz w:val="24"/>
                <w:szCs w:val="24"/>
              </w:rPr>
            </w:pPr>
            <w:r w:rsidRPr="00F3239E">
              <w:rPr>
                <w:rFonts w:asciiTheme="majorBidi" w:hAnsiTheme="majorBidi" w:cstheme="majorBidi"/>
                <w:color w:val="auto"/>
                <w:sz w:val="24"/>
                <w:szCs w:val="24"/>
              </w:rPr>
              <w:t xml:space="preserve">Mariam </w:t>
            </w:r>
            <w:proofErr w:type="spellStart"/>
            <w:r w:rsidRPr="00F3239E">
              <w:rPr>
                <w:rFonts w:asciiTheme="majorBidi" w:hAnsiTheme="majorBidi" w:cstheme="majorBidi"/>
                <w:color w:val="auto"/>
                <w:sz w:val="24"/>
                <w:szCs w:val="24"/>
              </w:rPr>
              <w:t>Harkous</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6D4270" w:rsidRPr="00F3239E" w:rsidRDefault="006D4270" w:rsidP="006D4270">
            <w:pPr>
              <w:rPr>
                <w:rFonts w:asciiTheme="majorBidi" w:hAnsiTheme="majorBidi" w:cstheme="majorBidi"/>
                <w:color w:val="auto"/>
                <w:sz w:val="24"/>
                <w:szCs w:val="24"/>
              </w:rPr>
            </w:pPr>
            <w:r w:rsidRPr="00F3239E">
              <w:rPr>
                <w:rFonts w:asciiTheme="majorBidi" w:hAnsiTheme="majorBidi" w:cstheme="majorBidi"/>
                <w:color w:val="auto"/>
                <w:sz w:val="24"/>
                <w:szCs w:val="24"/>
              </w:rPr>
              <w:t>Oxfam</w:t>
            </w:r>
          </w:p>
        </w:tc>
        <w:tc>
          <w:tcPr>
            <w:tcW w:w="4785" w:type="dxa"/>
            <w:tcBorders>
              <w:top w:val="single" w:sz="4" w:space="0" w:color="auto"/>
              <w:left w:val="nil"/>
              <w:bottom w:val="single" w:sz="4" w:space="0" w:color="auto"/>
              <w:right w:val="single" w:sz="4" w:space="0" w:color="auto"/>
            </w:tcBorders>
            <w:shd w:val="clear" w:color="000000" w:fill="FFFFFF"/>
            <w:noWrap/>
          </w:tcPr>
          <w:p w:rsidR="006D4270" w:rsidRPr="00F3239E" w:rsidRDefault="00B16BE2" w:rsidP="00E97292">
            <w:pPr>
              <w:spacing w:line="240" w:lineRule="auto"/>
              <w:rPr>
                <w:rFonts w:asciiTheme="majorBidi" w:eastAsia="Times New Roman" w:hAnsiTheme="majorBidi" w:cstheme="majorBidi"/>
                <w:color w:val="auto"/>
                <w:sz w:val="24"/>
                <w:szCs w:val="24"/>
                <w:lang w:val="en-GB" w:eastAsia="en-GB"/>
              </w:rPr>
            </w:pPr>
            <w:hyperlink r:id="rId16" w:history="1">
              <w:r w:rsidR="00E97292" w:rsidRPr="00F3239E">
                <w:rPr>
                  <w:rFonts w:asciiTheme="majorBidi" w:eastAsia="Times New Roman" w:hAnsiTheme="majorBidi" w:cstheme="majorBidi"/>
                  <w:color w:val="auto"/>
                  <w:sz w:val="24"/>
                  <w:szCs w:val="24"/>
                  <w:lang w:val="en-GB" w:eastAsia="en-GB"/>
                </w:rPr>
                <w:t>mharkous@oxfam.org.uk</w:t>
              </w:r>
            </w:hyperlink>
          </w:p>
        </w:tc>
        <w:tc>
          <w:tcPr>
            <w:tcW w:w="1515" w:type="dxa"/>
            <w:tcBorders>
              <w:top w:val="single" w:sz="4" w:space="0" w:color="auto"/>
              <w:left w:val="nil"/>
              <w:bottom w:val="single" w:sz="4" w:space="0" w:color="auto"/>
              <w:right w:val="single" w:sz="4" w:space="0" w:color="auto"/>
            </w:tcBorders>
            <w:shd w:val="clear" w:color="000000" w:fill="FFFFFF"/>
            <w:noWrap/>
          </w:tcPr>
          <w:p w:rsidR="006D4270" w:rsidRPr="00F3239E" w:rsidRDefault="00E97292" w:rsidP="00E97292">
            <w:pPr>
              <w:spacing w:line="240" w:lineRule="auto"/>
              <w:rPr>
                <w:rFonts w:asciiTheme="majorBidi" w:eastAsia="Times New Roman" w:hAnsiTheme="majorBidi" w:cstheme="majorBidi"/>
                <w:color w:val="auto"/>
                <w:sz w:val="24"/>
                <w:szCs w:val="24"/>
                <w:lang w:val="en-GB" w:eastAsia="en-GB"/>
              </w:rPr>
            </w:pPr>
            <w:r w:rsidRPr="00F3239E">
              <w:rPr>
                <w:rFonts w:asciiTheme="majorBidi" w:eastAsia="Times New Roman" w:hAnsiTheme="majorBidi" w:cstheme="majorBidi"/>
                <w:color w:val="auto"/>
                <w:sz w:val="24"/>
                <w:szCs w:val="24"/>
                <w:lang w:val="en-GB" w:eastAsia="en-GB"/>
              </w:rPr>
              <w:t>81312585</w:t>
            </w:r>
          </w:p>
        </w:tc>
      </w:tr>
      <w:tr w:rsidR="006D4270"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6D4270" w:rsidRPr="00F3239E" w:rsidRDefault="00E97292" w:rsidP="006D4270">
            <w:pPr>
              <w:rPr>
                <w:rFonts w:asciiTheme="majorBidi" w:hAnsiTheme="majorBidi" w:cstheme="majorBidi"/>
                <w:color w:val="auto"/>
                <w:sz w:val="24"/>
                <w:szCs w:val="24"/>
              </w:rPr>
            </w:pPr>
            <w:r w:rsidRPr="00F3239E">
              <w:rPr>
                <w:rFonts w:asciiTheme="majorBidi" w:hAnsiTheme="majorBidi" w:cstheme="majorBidi"/>
                <w:color w:val="auto"/>
                <w:sz w:val="24"/>
                <w:szCs w:val="24"/>
              </w:rPr>
              <w:t>Roland Hassel</w:t>
            </w:r>
          </w:p>
        </w:tc>
        <w:tc>
          <w:tcPr>
            <w:tcW w:w="2693" w:type="dxa"/>
            <w:tcBorders>
              <w:top w:val="single" w:sz="4" w:space="0" w:color="auto"/>
              <w:left w:val="nil"/>
              <w:bottom w:val="single" w:sz="4" w:space="0" w:color="auto"/>
              <w:right w:val="single" w:sz="4" w:space="0" w:color="auto"/>
            </w:tcBorders>
            <w:shd w:val="clear" w:color="000000" w:fill="FFFFFF"/>
            <w:noWrap/>
          </w:tcPr>
          <w:p w:rsidR="006D4270" w:rsidRPr="00F3239E" w:rsidRDefault="006D4270" w:rsidP="006D4270">
            <w:pPr>
              <w:rPr>
                <w:rFonts w:asciiTheme="majorBidi" w:hAnsiTheme="majorBidi" w:cstheme="majorBidi"/>
                <w:color w:val="auto"/>
                <w:sz w:val="24"/>
                <w:szCs w:val="24"/>
              </w:rPr>
            </w:pPr>
            <w:proofErr w:type="spellStart"/>
            <w:r w:rsidRPr="00F3239E">
              <w:rPr>
                <w:rFonts w:asciiTheme="majorBidi" w:hAnsiTheme="majorBidi" w:cstheme="majorBidi"/>
                <w:color w:val="auto"/>
                <w:sz w:val="24"/>
                <w:szCs w:val="24"/>
              </w:rPr>
              <w:t>Humedica</w:t>
            </w:r>
            <w:proofErr w:type="spellEnd"/>
          </w:p>
        </w:tc>
        <w:tc>
          <w:tcPr>
            <w:tcW w:w="4785" w:type="dxa"/>
            <w:tcBorders>
              <w:top w:val="single" w:sz="4" w:space="0" w:color="auto"/>
              <w:left w:val="nil"/>
              <w:bottom w:val="single" w:sz="4" w:space="0" w:color="auto"/>
              <w:right w:val="single" w:sz="4" w:space="0" w:color="auto"/>
            </w:tcBorders>
            <w:shd w:val="clear" w:color="000000" w:fill="FFFFFF"/>
            <w:noWrap/>
          </w:tcPr>
          <w:p w:rsidR="006D4270" w:rsidRPr="00F3239E" w:rsidRDefault="00B16BE2" w:rsidP="00E97292">
            <w:pPr>
              <w:spacing w:line="240" w:lineRule="auto"/>
              <w:rPr>
                <w:rFonts w:asciiTheme="majorBidi" w:eastAsia="Times New Roman" w:hAnsiTheme="majorBidi" w:cstheme="majorBidi"/>
                <w:color w:val="auto"/>
                <w:sz w:val="24"/>
                <w:szCs w:val="24"/>
                <w:lang w:val="en-GB" w:eastAsia="en-GB"/>
              </w:rPr>
            </w:pPr>
            <w:hyperlink r:id="rId17" w:history="1">
              <w:r w:rsidR="00E97292" w:rsidRPr="00F3239E">
                <w:rPr>
                  <w:rFonts w:asciiTheme="majorBidi" w:eastAsia="Times New Roman" w:hAnsiTheme="majorBidi" w:cstheme="majorBidi"/>
                  <w:color w:val="auto"/>
                  <w:sz w:val="24"/>
                  <w:szCs w:val="24"/>
                  <w:lang w:val="en-GB" w:eastAsia="en-GB"/>
                </w:rPr>
                <w:t>r.hassel@humedica.org</w:t>
              </w:r>
            </w:hyperlink>
          </w:p>
        </w:tc>
        <w:tc>
          <w:tcPr>
            <w:tcW w:w="1515" w:type="dxa"/>
            <w:tcBorders>
              <w:top w:val="single" w:sz="4" w:space="0" w:color="auto"/>
              <w:left w:val="nil"/>
              <w:bottom w:val="single" w:sz="4" w:space="0" w:color="auto"/>
              <w:right w:val="single" w:sz="4" w:space="0" w:color="auto"/>
            </w:tcBorders>
            <w:shd w:val="clear" w:color="000000" w:fill="FFFFFF"/>
            <w:noWrap/>
          </w:tcPr>
          <w:p w:rsidR="006D4270" w:rsidRPr="00F3239E" w:rsidRDefault="00E97292" w:rsidP="00E97292">
            <w:pPr>
              <w:spacing w:line="240" w:lineRule="auto"/>
              <w:rPr>
                <w:rFonts w:asciiTheme="majorBidi" w:eastAsia="Times New Roman" w:hAnsiTheme="majorBidi" w:cstheme="majorBidi"/>
                <w:color w:val="auto"/>
                <w:sz w:val="24"/>
                <w:szCs w:val="24"/>
                <w:lang w:val="en-GB" w:eastAsia="en-GB"/>
              </w:rPr>
            </w:pPr>
            <w:r w:rsidRPr="00F3239E">
              <w:rPr>
                <w:rFonts w:asciiTheme="majorBidi" w:eastAsia="Times New Roman" w:hAnsiTheme="majorBidi" w:cstheme="majorBidi"/>
                <w:color w:val="auto"/>
                <w:sz w:val="24"/>
                <w:szCs w:val="24"/>
                <w:lang w:val="en-GB" w:eastAsia="en-GB"/>
              </w:rPr>
              <w:t>76 065 117</w:t>
            </w:r>
          </w:p>
        </w:tc>
      </w:tr>
      <w:tr w:rsidR="006D4270"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6D4270" w:rsidRPr="00F3239E" w:rsidRDefault="006D4270" w:rsidP="006D4270">
            <w:pPr>
              <w:rPr>
                <w:rFonts w:asciiTheme="majorBidi" w:hAnsiTheme="majorBidi" w:cstheme="majorBidi"/>
                <w:color w:val="auto"/>
                <w:sz w:val="24"/>
                <w:szCs w:val="24"/>
              </w:rPr>
            </w:pPr>
            <w:r w:rsidRPr="00F3239E">
              <w:rPr>
                <w:rFonts w:asciiTheme="majorBidi" w:hAnsiTheme="majorBidi" w:cstheme="majorBidi"/>
                <w:color w:val="auto"/>
                <w:sz w:val="24"/>
                <w:szCs w:val="24"/>
              </w:rPr>
              <w:t xml:space="preserve">Khalil </w:t>
            </w:r>
            <w:proofErr w:type="spellStart"/>
            <w:r w:rsidRPr="00F3239E">
              <w:rPr>
                <w:rFonts w:asciiTheme="majorBidi" w:hAnsiTheme="majorBidi" w:cstheme="majorBidi"/>
                <w:color w:val="auto"/>
                <w:sz w:val="24"/>
                <w:szCs w:val="24"/>
              </w:rPr>
              <w:t>Zarzour</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6D4270" w:rsidRPr="00F3239E" w:rsidRDefault="006D4270" w:rsidP="006D4270">
            <w:pPr>
              <w:rPr>
                <w:rFonts w:asciiTheme="majorBidi" w:hAnsiTheme="majorBidi" w:cstheme="majorBidi"/>
                <w:color w:val="auto"/>
                <w:sz w:val="24"/>
                <w:szCs w:val="24"/>
              </w:rPr>
            </w:pPr>
            <w:proofErr w:type="spellStart"/>
            <w:r w:rsidRPr="00F3239E">
              <w:rPr>
                <w:rFonts w:asciiTheme="majorBidi" w:hAnsiTheme="majorBidi" w:cstheme="majorBidi"/>
                <w:color w:val="auto"/>
                <w:sz w:val="24"/>
                <w:szCs w:val="24"/>
              </w:rPr>
              <w:t>Humedica</w:t>
            </w:r>
            <w:proofErr w:type="spellEnd"/>
          </w:p>
        </w:tc>
        <w:tc>
          <w:tcPr>
            <w:tcW w:w="4785" w:type="dxa"/>
            <w:tcBorders>
              <w:top w:val="single" w:sz="4" w:space="0" w:color="auto"/>
              <w:left w:val="nil"/>
              <w:bottom w:val="single" w:sz="4" w:space="0" w:color="auto"/>
              <w:right w:val="single" w:sz="4" w:space="0" w:color="auto"/>
            </w:tcBorders>
            <w:shd w:val="clear" w:color="000000" w:fill="FFFFFF"/>
            <w:noWrap/>
          </w:tcPr>
          <w:p w:rsidR="006D4270" w:rsidRPr="00F3239E" w:rsidRDefault="006D4270" w:rsidP="006D4270">
            <w:pPr>
              <w:spacing w:line="240" w:lineRule="auto"/>
              <w:rPr>
                <w:rFonts w:asciiTheme="majorBidi" w:eastAsia="Times New Roman" w:hAnsiTheme="majorBidi" w:cstheme="majorBidi"/>
                <w:color w:val="auto"/>
                <w:sz w:val="24"/>
                <w:szCs w:val="24"/>
              </w:rPr>
            </w:pPr>
            <w:r w:rsidRPr="00F3239E">
              <w:rPr>
                <w:rFonts w:asciiTheme="majorBidi" w:hAnsiTheme="majorBidi" w:cstheme="majorBidi"/>
                <w:color w:val="auto"/>
                <w:sz w:val="24"/>
                <w:szCs w:val="24"/>
              </w:rPr>
              <w:t>aco-lebanon@humedica.org</w:t>
            </w:r>
          </w:p>
        </w:tc>
        <w:tc>
          <w:tcPr>
            <w:tcW w:w="1515" w:type="dxa"/>
            <w:tcBorders>
              <w:top w:val="single" w:sz="4" w:space="0" w:color="auto"/>
              <w:left w:val="nil"/>
              <w:bottom w:val="single" w:sz="4" w:space="0" w:color="auto"/>
              <w:right w:val="single" w:sz="4" w:space="0" w:color="auto"/>
            </w:tcBorders>
            <w:shd w:val="clear" w:color="000000" w:fill="FFFFFF"/>
            <w:noWrap/>
          </w:tcPr>
          <w:p w:rsidR="006D4270" w:rsidRPr="00F3239E" w:rsidRDefault="006D4270" w:rsidP="006D4270">
            <w:pPr>
              <w:spacing w:line="240" w:lineRule="auto"/>
              <w:rPr>
                <w:rFonts w:asciiTheme="majorBidi" w:eastAsia="Times New Roman" w:hAnsiTheme="majorBidi" w:cstheme="majorBidi"/>
                <w:color w:val="auto"/>
                <w:sz w:val="24"/>
                <w:szCs w:val="24"/>
              </w:rPr>
            </w:pPr>
            <w:r w:rsidRPr="00F3239E">
              <w:rPr>
                <w:rFonts w:asciiTheme="majorBidi" w:hAnsiTheme="majorBidi" w:cstheme="majorBidi"/>
                <w:color w:val="auto"/>
                <w:sz w:val="24"/>
                <w:szCs w:val="24"/>
              </w:rPr>
              <w:t>71 344013</w:t>
            </w:r>
          </w:p>
        </w:tc>
      </w:tr>
      <w:tr w:rsidR="006D4270"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6D4270" w:rsidRPr="00F3239E" w:rsidRDefault="00160490" w:rsidP="00160490">
            <w:pPr>
              <w:spacing w:line="240" w:lineRule="auto"/>
              <w:rPr>
                <w:rFonts w:asciiTheme="majorBidi" w:eastAsia="Times New Roman" w:hAnsiTheme="majorBidi" w:cstheme="majorBidi"/>
                <w:color w:val="auto"/>
                <w:sz w:val="24"/>
                <w:szCs w:val="24"/>
                <w:lang w:val="en-GB" w:eastAsia="en-GB"/>
              </w:rPr>
            </w:pPr>
            <w:r w:rsidRPr="00F3239E">
              <w:rPr>
                <w:rFonts w:asciiTheme="majorBidi" w:eastAsia="Times New Roman" w:hAnsiTheme="majorBidi" w:cstheme="majorBidi"/>
                <w:color w:val="auto"/>
                <w:sz w:val="24"/>
                <w:szCs w:val="24"/>
                <w:lang w:val="en-GB" w:eastAsia="en-GB"/>
              </w:rPr>
              <w:t>Samira Youssef</w:t>
            </w:r>
          </w:p>
        </w:tc>
        <w:tc>
          <w:tcPr>
            <w:tcW w:w="2693" w:type="dxa"/>
            <w:tcBorders>
              <w:top w:val="single" w:sz="4" w:space="0" w:color="auto"/>
              <w:left w:val="nil"/>
              <w:bottom w:val="single" w:sz="4" w:space="0" w:color="auto"/>
              <w:right w:val="single" w:sz="4" w:space="0" w:color="auto"/>
            </w:tcBorders>
            <w:shd w:val="clear" w:color="000000" w:fill="FFFFFF"/>
            <w:noWrap/>
          </w:tcPr>
          <w:p w:rsidR="006D4270" w:rsidRPr="00F3239E" w:rsidRDefault="006D4270" w:rsidP="006D4270">
            <w:pPr>
              <w:rPr>
                <w:rFonts w:asciiTheme="majorBidi" w:hAnsiTheme="majorBidi" w:cstheme="majorBidi"/>
                <w:color w:val="auto"/>
                <w:sz w:val="24"/>
                <w:szCs w:val="24"/>
              </w:rPr>
            </w:pPr>
            <w:r w:rsidRPr="00F3239E">
              <w:rPr>
                <w:rFonts w:asciiTheme="majorBidi" w:hAnsiTheme="majorBidi" w:cstheme="majorBidi"/>
                <w:color w:val="auto"/>
                <w:sz w:val="24"/>
                <w:szCs w:val="24"/>
              </w:rPr>
              <w:t>MTI</w:t>
            </w:r>
          </w:p>
        </w:tc>
        <w:tc>
          <w:tcPr>
            <w:tcW w:w="4785" w:type="dxa"/>
            <w:tcBorders>
              <w:top w:val="single" w:sz="4" w:space="0" w:color="auto"/>
              <w:left w:val="nil"/>
              <w:bottom w:val="single" w:sz="4" w:space="0" w:color="auto"/>
              <w:right w:val="single" w:sz="4" w:space="0" w:color="auto"/>
            </w:tcBorders>
            <w:shd w:val="clear" w:color="000000" w:fill="FFFFFF"/>
            <w:noWrap/>
          </w:tcPr>
          <w:p w:rsidR="006D4270" w:rsidRPr="00F3239E" w:rsidRDefault="00B16BE2" w:rsidP="00160490">
            <w:pPr>
              <w:spacing w:line="240" w:lineRule="auto"/>
              <w:rPr>
                <w:rFonts w:asciiTheme="majorBidi" w:eastAsia="Times New Roman" w:hAnsiTheme="majorBidi" w:cstheme="majorBidi"/>
                <w:color w:val="auto"/>
                <w:sz w:val="24"/>
                <w:szCs w:val="24"/>
                <w:lang w:val="en-GB" w:eastAsia="en-GB"/>
              </w:rPr>
            </w:pPr>
            <w:hyperlink r:id="rId18" w:history="1">
              <w:r w:rsidR="00160490" w:rsidRPr="00F3239E">
                <w:rPr>
                  <w:rFonts w:asciiTheme="majorBidi" w:eastAsia="Times New Roman" w:hAnsiTheme="majorBidi" w:cstheme="majorBidi"/>
                  <w:color w:val="auto"/>
                  <w:sz w:val="24"/>
                  <w:szCs w:val="24"/>
                  <w:lang w:val="en-GB" w:eastAsia="en-GB"/>
                </w:rPr>
                <w:t>CHP7@medicalteams.org</w:t>
              </w:r>
            </w:hyperlink>
          </w:p>
        </w:tc>
        <w:tc>
          <w:tcPr>
            <w:tcW w:w="1515" w:type="dxa"/>
            <w:tcBorders>
              <w:top w:val="single" w:sz="4" w:space="0" w:color="auto"/>
              <w:left w:val="nil"/>
              <w:bottom w:val="single" w:sz="4" w:space="0" w:color="auto"/>
              <w:right w:val="single" w:sz="4" w:space="0" w:color="auto"/>
            </w:tcBorders>
            <w:shd w:val="clear" w:color="000000" w:fill="FFFFFF"/>
            <w:noWrap/>
          </w:tcPr>
          <w:p w:rsidR="006D4270" w:rsidRPr="00F3239E" w:rsidRDefault="00160490" w:rsidP="006D4270">
            <w:pPr>
              <w:spacing w:line="240" w:lineRule="auto"/>
              <w:rPr>
                <w:rFonts w:asciiTheme="majorBidi" w:eastAsia="Times New Roman" w:hAnsiTheme="majorBidi" w:cstheme="majorBidi"/>
                <w:color w:val="auto"/>
                <w:sz w:val="24"/>
                <w:szCs w:val="24"/>
              </w:rPr>
            </w:pPr>
            <w:r w:rsidRPr="00F3239E">
              <w:rPr>
                <w:rFonts w:asciiTheme="majorBidi" w:eastAsia="Times New Roman" w:hAnsiTheme="majorBidi" w:cstheme="majorBidi"/>
                <w:color w:val="auto"/>
                <w:sz w:val="24"/>
                <w:szCs w:val="24"/>
                <w:lang w:val="en-GB" w:eastAsia="en-GB"/>
              </w:rPr>
              <w:t>71330295</w:t>
            </w:r>
          </w:p>
        </w:tc>
      </w:tr>
      <w:tr w:rsidR="0084667F"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9D36D6" w:rsidRPr="00F3239E" w:rsidRDefault="009D36D6" w:rsidP="009D36D6">
            <w:pPr>
              <w:spacing w:line="240" w:lineRule="auto"/>
              <w:rPr>
                <w:rFonts w:asciiTheme="majorBidi" w:eastAsia="Times New Roman" w:hAnsiTheme="majorBidi" w:cstheme="majorBidi"/>
                <w:color w:val="auto"/>
                <w:sz w:val="24"/>
                <w:szCs w:val="24"/>
              </w:rPr>
            </w:pPr>
            <w:proofErr w:type="spellStart"/>
            <w:r w:rsidRPr="00F3239E">
              <w:rPr>
                <w:rFonts w:asciiTheme="majorBidi" w:eastAsia="Times New Roman" w:hAnsiTheme="majorBidi" w:cstheme="majorBidi"/>
                <w:color w:val="auto"/>
                <w:sz w:val="24"/>
                <w:szCs w:val="24"/>
              </w:rPr>
              <w:t>Gharam</w:t>
            </w:r>
            <w:proofErr w:type="spellEnd"/>
            <w:r w:rsidRPr="00F3239E">
              <w:rPr>
                <w:rFonts w:asciiTheme="majorBidi" w:eastAsia="Times New Roman" w:hAnsiTheme="majorBidi" w:cstheme="majorBidi"/>
                <w:color w:val="auto"/>
                <w:sz w:val="24"/>
                <w:szCs w:val="24"/>
              </w:rPr>
              <w:t xml:space="preserve"> </w:t>
            </w:r>
            <w:proofErr w:type="spellStart"/>
            <w:r w:rsidRPr="00F3239E">
              <w:rPr>
                <w:rFonts w:asciiTheme="majorBidi" w:eastAsia="Times New Roman" w:hAnsiTheme="majorBidi" w:cstheme="majorBidi"/>
                <w:color w:val="auto"/>
                <w:sz w:val="24"/>
                <w:szCs w:val="24"/>
              </w:rPr>
              <w:t>Ghneim</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84667F" w:rsidRPr="00F3239E" w:rsidRDefault="0084667F" w:rsidP="0084667F">
            <w:pPr>
              <w:jc w:val="both"/>
              <w:rPr>
                <w:rFonts w:asciiTheme="majorBidi" w:hAnsiTheme="majorBidi" w:cstheme="majorBidi"/>
                <w:color w:val="auto"/>
                <w:sz w:val="24"/>
                <w:szCs w:val="24"/>
              </w:rPr>
            </w:pPr>
            <w:proofErr w:type="spellStart"/>
            <w:r w:rsidRPr="00F3239E">
              <w:rPr>
                <w:rFonts w:asciiTheme="majorBidi" w:hAnsiTheme="majorBidi" w:cstheme="majorBidi"/>
                <w:color w:val="auto"/>
                <w:sz w:val="24"/>
                <w:szCs w:val="24"/>
              </w:rPr>
              <w:t>MSf</w:t>
            </w:r>
            <w:proofErr w:type="spellEnd"/>
            <w:r w:rsidRPr="00F3239E">
              <w:rPr>
                <w:rFonts w:asciiTheme="majorBidi" w:hAnsiTheme="majorBidi" w:cstheme="majorBidi"/>
                <w:color w:val="auto"/>
                <w:sz w:val="24"/>
                <w:szCs w:val="24"/>
              </w:rPr>
              <w:t>-OCP</w:t>
            </w:r>
          </w:p>
        </w:tc>
        <w:tc>
          <w:tcPr>
            <w:tcW w:w="4785" w:type="dxa"/>
            <w:tcBorders>
              <w:top w:val="single" w:sz="4" w:space="0" w:color="auto"/>
              <w:left w:val="nil"/>
              <w:bottom w:val="single" w:sz="4" w:space="0" w:color="auto"/>
              <w:right w:val="single" w:sz="4" w:space="0" w:color="auto"/>
            </w:tcBorders>
            <w:shd w:val="clear" w:color="000000" w:fill="FFFFFF"/>
            <w:noWrap/>
          </w:tcPr>
          <w:p w:rsidR="0084667F" w:rsidRPr="00F3239E" w:rsidRDefault="00B16BE2" w:rsidP="009D36D6">
            <w:pPr>
              <w:spacing w:line="240" w:lineRule="auto"/>
              <w:rPr>
                <w:rFonts w:asciiTheme="majorBidi" w:eastAsia="Times New Roman" w:hAnsiTheme="majorBidi" w:cstheme="majorBidi"/>
                <w:color w:val="auto"/>
                <w:sz w:val="24"/>
                <w:szCs w:val="24"/>
              </w:rPr>
            </w:pPr>
            <w:hyperlink r:id="rId19" w:history="1">
              <w:r w:rsidR="009D36D6" w:rsidRPr="00F3239E">
                <w:rPr>
                  <w:rStyle w:val="Hyperlink"/>
                  <w:rFonts w:asciiTheme="majorBidi" w:hAnsiTheme="majorBidi" w:cstheme="majorBidi"/>
                  <w:color w:val="auto"/>
                  <w:sz w:val="24"/>
                  <w:szCs w:val="24"/>
                  <w:u w:val="none"/>
                </w:rPr>
                <w:t>msff-Bekaa-socialworker@paris.msf.org</w:t>
              </w:r>
            </w:hyperlink>
          </w:p>
        </w:tc>
        <w:tc>
          <w:tcPr>
            <w:tcW w:w="1515" w:type="dxa"/>
            <w:tcBorders>
              <w:top w:val="single" w:sz="4" w:space="0" w:color="auto"/>
              <w:left w:val="nil"/>
              <w:bottom w:val="single" w:sz="4" w:space="0" w:color="auto"/>
              <w:right w:val="single" w:sz="4" w:space="0" w:color="auto"/>
            </w:tcBorders>
            <w:shd w:val="clear" w:color="000000" w:fill="FFFFFF"/>
            <w:noWrap/>
          </w:tcPr>
          <w:p w:rsidR="0084667F" w:rsidRPr="00F3239E" w:rsidRDefault="009D36D6" w:rsidP="0084667F">
            <w:pPr>
              <w:spacing w:line="240" w:lineRule="auto"/>
              <w:rPr>
                <w:rFonts w:asciiTheme="majorBidi" w:eastAsia="Times New Roman" w:hAnsiTheme="majorBidi" w:cstheme="majorBidi"/>
                <w:color w:val="auto"/>
                <w:sz w:val="24"/>
                <w:szCs w:val="24"/>
              </w:rPr>
            </w:pPr>
            <w:r w:rsidRPr="00F3239E">
              <w:rPr>
                <w:rFonts w:asciiTheme="majorBidi" w:eastAsia="Times New Roman" w:hAnsiTheme="majorBidi" w:cstheme="majorBidi"/>
                <w:color w:val="auto"/>
                <w:sz w:val="24"/>
                <w:szCs w:val="24"/>
              </w:rPr>
              <w:t>71447760</w:t>
            </w:r>
          </w:p>
        </w:tc>
      </w:tr>
      <w:tr w:rsidR="0084667F"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84667F" w:rsidRPr="00F3239E" w:rsidRDefault="008544AD" w:rsidP="0084667F">
            <w:pPr>
              <w:spacing w:line="240" w:lineRule="auto"/>
              <w:rPr>
                <w:rFonts w:asciiTheme="majorBidi" w:eastAsia="Times New Roman" w:hAnsiTheme="majorBidi" w:cstheme="majorBidi"/>
                <w:color w:val="auto"/>
                <w:sz w:val="24"/>
                <w:szCs w:val="24"/>
              </w:rPr>
            </w:pPr>
            <w:r w:rsidRPr="00F3239E">
              <w:rPr>
                <w:rFonts w:asciiTheme="majorBidi" w:eastAsia="Times New Roman" w:hAnsiTheme="majorBidi" w:cstheme="majorBidi"/>
                <w:color w:val="auto"/>
                <w:sz w:val="24"/>
                <w:szCs w:val="24"/>
              </w:rPr>
              <w:t xml:space="preserve">Samara Abou </w:t>
            </w:r>
            <w:proofErr w:type="spellStart"/>
            <w:r w:rsidRPr="00F3239E">
              <w:rPr>
                <w:rFonts w:asciiTheme="majorBidi" w:eastAsia="Times New Roman" w:hAnsiTheme="majorBidi" w:cstheme="majorBidi"/>
                <w:color w:val="auto"/>
                <w:sz w:val="24"/>
                <w:szCs w:val="24"/>
              </w:rPr>
              <w:t>Lteif</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84667F" w:rsidRPr="00F3239E" w:rsidRDefault="0084667F" w:rsidP="0084667F">
            <w:pPr>
              <w:jc w:val="both"/>
              <w:rPr>
                <w:rFonts w:asciiTheme="majorBidi" w:hAnsiTheme="majorBidi" w:cstheme="majorBidi"/>
                <w:color w:val="auto"/>
                <w:sz w:val="24"/>
                <w:szCs w:val="24"/>
              </w:rPr>
            </w:pPr>
            <w:r w:rsidRPr="00F3239E">
              <w:rPr>
                <w:rFonts w:asciiTheme="majorBidi" w:hAnsiTheme="majorBidi" w:cstheme="majorBidi"/>
                <w:color w:val="auto"/>
                <w:sz w:val="24"/>
                <w:szCs w:val="24"/>
              </w:rPr>
              <w:t>WAHA</w:t>
            </w:r>
          </w:p>
        </w:tc>
        <w:tc>
          <w:tcPr>
            <w:tcW w:w="4785" w:type="dxa"/>
            <w:tcBorders>
              <w:top w:val="single" w:sz="4" w:space="0" w:color="auto"/>
              <w:left w:val="nil"/>
              <w:bottom w:val="single" w:sz="4" w:space="0" w:color="auto"/>
              <w:right w:val="single" w:sz="4" w:space="0" w:color="auto"/>
            </w:tcBorders>
            <w:shd w:val="clear" w:color="000000" w:fill="FFFFFF"/>
            <w:noWrap/>
          </w:tcPr>
          <w:p w:rsidR="0084667F" w:rsidRPr="00F3239E" w:rsidRDefault="009D36D6" w:rsidP="009D36D6">
            <w:pPr>
              <w:spacing w:line="240" w:lineRule="auto"/>
              <w:rPr>
                <w:rFonts w:asciiTheme="majorBidi" w:eastAsia="Times New Roman" w:hAnsiTheme="majorBidi" w:cstheme="majorBidi"/>
                <w:color w:val="auto"/>
                <w:sz w:val="24"/>
                <w:szCs w:val="24"/>
                <w:lang w:val="en-GB" w:eastAsia="en-GB"/>
              </w:rPr>
            </w:pPr>
            <w:r w:rsidRPr="00F3239E">
              <w:rPr>
                <w:rFonts w:asciiTheme="majorBidi" w:eastAsia="Times New Roman" w:hAnsiTheme="majorBidi" w:cstheme="majorBidi"/>
                <w:color w:val="auto"/>
                <w:sz w:val="24"/>
                <w:szCs w:val="24"/>
                <w:lang w:val="en-GB" w:eastAsia="en-GB"/>
              </w:rPr>
              <w:t>Sam.aboulT@gmail.com</w:t>
            </w:r>
          </w:p>
        </w:tc>
        <w:tc>
          <w:tcPr>
            <w:tcW w:w="1515" w:type="dxa"/>
            <w:tcBorders>
              <w:top w:val="single" w:sz="4" w:space="0" w:color="auto"/>
              <w:left w:val="nil"/>
              <w:bottom w:val="single" w:sz="4" w:space="0" w:color="auto"/>
              <w:right w:val="single" w:sz="4" w:space="0" w:color="auto"/>
            </w:tcBorders>
            <w:shd w:val="clear" w:color="000000" w:fill="FFFFFF"/>
            <w:noWrap/>
          </w:tcPr>
          <w:p w:rsidR="0084667F" w:rsidRPr="00F3239E" w:rsidRDefault="00AC4310" w:rsidP="0084667F">
            <w:pPr>
              <w:spacing w:line="240" w:lineRule="auto"/>
              <w:rPr>
                <w:rFonts w:asciiTheme="majorBidi" w:eastAsia="Times New Roman" w:hAnsiTheme="majorBidi" w:cstheme="majorBidi"/>
                <w:color w:val="auto"/>
                <w:sz w:val="24"/>
                <w:szCs w:val="24"/>
              </w:rPr>
            </w:pPr>
            <w:r w:rsidRPr="00F3239E">
              <w:rPr>
                <w:rFonts w:asciiTheme="majorBidi" w:eastAsia="Times New Roman" w:hAnsiTheme="majorBidi" w:cstheme="majorBidi"/>
                <w:color w:val="auto"/>
                <w:sz w:val="24"/>
                <w:szCs w:val="24"/>
              </w:rPr>
              <w:t>70015567</w:t>
            </w:r>
          </w:p>
        </w:tc>
      </w:tr>
      <w:tr w:rsidR="0084667F"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84667F" w:rsidRPr="00F3239E" w:rsidRDefault="0084667F" w:rsidP="0084667F">
            <w:pPr>
              <w:rPr>
                <w:rFonts w:asciiTheme="majorBidi" w:hAnsiTheme="majorBidi" w:cstheme="majorBidi"/>
                <w:color w:val="auto"/>
                <w:sz w:val="24"/>
                <w:szCs w:val="24"/>
              </w:rPr>
            </w:pPr>
            <w:r w:rsidRPr="00F3239E">
              <w:rPr>
                <w:rFonts w:asciiTheme="majorBidi" w:hAnsiTheme="majorBidi" w:cstheme="majorBidi"/>
                <w:color w:val="auto"/>
                <w:sz w:val="24"/>
                <w:szCs w:val="24"/>
              </w:rPr>
              <w:t>Rajaa Halabi</w:t>
            </w:r>
          </w:p>
        </w:tc>
        <w:tc>
          <w:tcPr>
            <w:tcW w:w="2693" w:type="dxa"/>
            <w:tcBorders>
              <w:top w:val="single" w:sz="4" w:space="0" w:color="auto"/>
              <w:left w:val="nil"/>
              <w:bottom w:val="single" w:sz="4" w:space="0" w:color="auto"/>
              <w:right w:val="single" w:sz="4" w:space="0" w:color="auto"/>
            </w:tcBorders>
            <w:shd w:val="clear" w:color="000000" w:fill="FFFFFF"/>
            <w:noWrap/>
          </w:tcPr>
          <w:p w:rsidR="0084667F" w:rsidRPr="00F3239E" w:rsidRDefault="0084667F" w:rsidP="0084667F">
            <w:pPr>
              <w:rPr>
                <w:rFonts w:asciiTheme="majorBidi" w:hAnsiTheme="majorBidi" w:cstheme="majorBidi"/>
                <w:color w:val="auto"/>
                <w:sz w:val="24"/>
                <w:szCs w:val="24"/>
              </w:rPr>
            </w:pPr>
            <w:r w:rsidRPr="00F3239E">
              <w:rPr>
                <w:rFonts w:asciiTheme="majorBidi" w:hAnsiTheme="majorBidi" w:cstheme="majorBidi"/>
                <w:color w:val="auto"/>
                <w:sz w:val="24"/>
                <w:szCs w:val="24"/>
              </w:rPr>
              <w:t>UNHCR</w:t>
            </w:r>
          </w:p>
        </w:tc>
        <w:tc>
          <w:tcPr>
            <w:tcW w:w="4785" w:type="dxa"/>
            <w:tcBorders>
              <w:top w:val="single" w:sz="4" w:space="0" w:color="auto"/>
              <w:left w:val="nil"/>
              <w:bottom w:val="single" w:sz="4" w:space="0" w:color="auto"/>
              <w:right w:val="single" w:sz="4" w:space="0" w:color="auto"/>
            </w:tcBorders>
            <w:shd w:val="clear" w:color="000000" w:fill="FFFFFF"/>
            <w:noWrap/>
          </w:tcPr>
          <w:p w:rsidR="0084667F" w:rsidRPr="00F3239E" w:rsidRDefault="0084667F" w:rsidP="0084667F">
            <w:pPr>
              <w:rPr>
                <w:rFonts w:asciiTheme="majorBidi" w:hAnsiTheme="majorBidi" w:cstheme="majorBidi"/>
                <w:color w:val="auto"/>
                <w:sz w:val="24"/>
                <w:szCs w:val="24"/>
              </w:rPr>
            </w:pPr>
            <w:r w:rsidRPr="00F3239E">
              <w:rPr>
                <w:rFonts w:asciiTheme="majorBidi" w:hAnsiTheme="majorBidi" w:cstheme="majorBidi"/>
                <w:color w:val="auto"/>
                <w:sz w:val="24"/>
                <w:szCs w:val="24"/>
              </w:rPr>
              <w:t>halabi@unhcr.org</w:t>
            </w:r>
          </w:p>
        </w:tc>
        <w:tc>
          <w:tcPr>
            <w:tcW w:w="1515" w:type="dxa"/>
            <w:tcBorders>
              <w:top w:val="single" w:sz="4" w:space="0" w:color="auto"/>
              <w:left w:val="nil"/>
              <w:bottom w:val="single" w:sz="4" w:space="0" w:color="auto"/>
              <w:right w:val="single" w:sz="4" w:space="0" w:color="auto"/>
            </w:tcBorders>
            <w:shd w:val="clear" w:color="000000" w:fill="FFFFFF"/>
            <w:noWrap/>
          </w:tcPr>
          <w:p w:rsidR="0084667F" w:rsidRPr="00F3239E" w:rsidRDefault="0084667F" w:rsidP="0084667F">
            <w:pPr>
              <w:rPr>
                <w:rFonts w:asciiTheme="majorBidi" w:hAnsiTheme="majorBidi" w:cstheme="majorBidi"/>
                <w:color w:val="auto"/>
                <w:sz w:val="24"/>
                <w:szCs w:val="24"/>
              </w:rPr>
            </w:pPr>
            <w:r w:rsidRPr="00F3239E">
              <w:rPr>
                <w:rFonts w:asciiTheme="majorBidi" w:hAnsiTheme="majorBidi" w:cstheme="majorBidi"/>
                <w:color w:val="auto"/>
                <w:sz w:val="24"/>
                <w:szCs w:val="24"/>
              </w:rPr>
              <w:t>76421565</w:t>
            </w:r>
          </w:p>
        </w:tc>
      </w:tr>
      <w:tr w:rsidR="0084667F"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84667F" w:rsidRPr="00F3239E" w:rsidRDefault="0084667F" w:rsidP="0084667F">
            <w:pPr>
              <w:rPr>
                <w:rFonts w:asciiTheme="majorBidi" w:hAnsiTheme="majorBidi" w:cstheme="majorBidi"/>
                <w:color w:val="auto"/>
                <w:sz w:val="24"/>
                <w:szCs w:val="24"/>
              </w:rPr>
            </w:pPr>
            <w:r w:rsidRPr="00F3239E">
              <w:rPr>
                <w:rFonts w:asciiTheme="majorBidi" w:hAnsiTheme="majorBidi" w:cstheme="majorBidi"/>
                <w:color w:val="auto"/>
                <w:sz w:val="24"/>
                <w:szCs w:val="24"/>
              </w:rPr>
              <w:t>Mona Kiwan</w:t>
            </w:r>
          </w:p>
        </w:tc>
        <w:tc>
          <w:tcPr>
            <w:tcW w:w="2693" w:type="dxa"/>
            <w:tcBorders>
              <w:top w:val="single" w:sz="4" w:space="0" w:color="auto"/>
              <w:left w:val="nil"/>
              <w:bottom w:val="single" w:sz="4" w:space="0" w:color="auto"/>
              <w:right w:val="single" w:sz="4" w:space="0" w:color="auto"/>
            </w:tcBorders>
            <w:shd w:val="clear" w:color="000000" w:fill="FFFFFF"/>
            <w:noWrap/>
          </w:tcPr>
          <w:p w:rsidR="0084667F" w:rsidRPr="00F3239E" w:rsidRDefault="0084667F" w:rsidP="0084667F">
            <w:pPr>
              <w:rPr>
                <w:rFonts w:asciiTheme="majorBidi" w:hAnsiTheme="majorBidi" w:cstheme="majorBidi"/>
                <w:color w:val="auto"/>
                <w:sz w:val="24"/>
                <w:szCs w:val="24"/>
              </w:rPr>
            </w:pPr>
            <w:r w:rsidRPr="00F3239E">
              <w:rPr>
                <w:rFonts w:asciiTheme="majorBidi" w:hAnsiTheme="majorBidi" w:cstheme="majorBidi"/>
                <w:color w:val="auto"/>
                <w:sz w:val="24"/>
                <w:szCs w:val="24"/>
              </w:rPr>
              <w:t>UNHCR</w:t>
            </w:r>
          </w:p>
        </w:tc>
        <w:tc>
          <w:tcPr>
            <w:tcW w:w="4785" w:type="dxa"/>
            <w:tcBorders>
              <w:top w:val="single" w:sz="4" w:space="0" w:color="auto"/>
              <w:left w:val="nil"/>
              <w:bottom w:val="single" w:sz="4" w:space="0" w:color="auto"/>
              <w:right w:val="single" w:sz="4" w:space="0" w:color="auto"/>
            </w:tcBorders>
            <w:shd w:val="clear" w:color="000000" w:fill="FFFFFF"/>
            <w:noWrap/>
          </w:tcPr>
          <w:p w:rsidR="0084667F" w:rsidRPr="00F3239E" w:rsidRDefault="0084667F" w:rsidP="0084667F">
            <w:pPr>
              <w:rPr>
                <w:rFonts w:asciiTheme="majorBidi" w:hAnsiTheme="majorBidi" w:cstheme="majorBidi"/>
                <w:color w:val="auto"/>
                <w:sz w:val="24"/>
                <w:szCs w:val="24"/>
              </w:rPr>
            </w:pPr>
            <w:r w:rsidRPr="00F3239E">
              <w:rPr>
                <w:rFonts w:asciiTheme="majorBidi" w:hAnsiTheme="majorBidi" w:cstheme="majorBidi"/>
                <w:color w:val="auto"/>
                <w:sz w:val="24"/>
                <w:szCs w:val="24"/>
              </w:rPr>
              <w:t>kiwanm@unhcr.org</w:t>
            </w:r>
          </w:p>
        </w:tc>
        <w:tc>
          <w:tcPr>
            <w:tcW w:w="1515" w:type="dxa"/>
            <w:tcBorders>
              <w:top w:val="single" w:sz="4" w:space="0" w:color="auto"/>
              <w:left w:val="nil"/>
              <w:bottom w:val="single" w:sz="4" w:space="0" w:color="auto"/>
              <w:right w:val="single" w:sz="4" w:space="0" w:color="auto"/>
            </w:tcBorders>
            <w:shd w:val="clear" w:color="000000" w:fill="FFFFFF"/>
            <w:noWrap/>
          </w:tcPr>
          <w:p w:rsidR="0084667F" w:rsidRPr="00F3239E" w:rsidRDefault="0084667F" w:rsidP="0084667F">
            <w:pPr>
              <w:rPr>
                <w:rFonts w:asciiTheme="majorBidi" w:hAnsiTheme="majorBidi" w:cstheme="majorBidi"/>
                <w:color w:val="auto"/>
                <w:sz w:val="24"/>
                <w:szCs w:val="24"/>
              </w:rPr>
            </w:pPr>
            <w:r w:rsidRPr="00F3239E">
              <w:rPr>
                <w:rFonts w:asciiTheme="majorBidi" w:hAnsiTheme="majorBidi" w:cstheme="majorBidi"/>
                <w:color w:val="auto"/>
                <w:sz w:val="24"/>
                <w:szCs w:val="24"/>
              </w:rPr>
              <w:t>79160198</w:t>
            </w:r>
          </w:p>
        </w:tc>
      </w:tr>
    </w:tbl>
    <w:p w:rsidR="003638AE" w:rsidRPr="00E82086" w:rsidRDefault="003638AE" w:rsidP="00380EB8">
      <w:pPr>
        <w:spacing w:after="288" w:line="240" w:lineRule="auto"/>
        <w:rPr>
          <w:rFonts w:asciiTheme="majorBidi" w:hAnsiTheme="majorBidi" w:cstheme="majorBidi"/>
          <w:color w:val="auto"/>
          <w:sz w:val="24"/>
          <w:szCs w:val="24"/>
        </w:rPr>
      </w:pPr>
    </w:p>
    <w:tbl>
      <w:tblPr>
        <w:tblStyle w:val="TableGrid"/>
        <w:tblW w:w="11844" w:type="dxa"/>
        <w:tblInd w:w="-1158" w:type="dxa"/>
        <w:tblLayout w:type="fixed"/>
        <w:tblCellMar>
          <w:left w:w="102" w:type="dxa"/>
          <w:right w:w="22" w:type="dxa"/>
        </w:tblCellMar>
        <w:tblLook w:val="04A0" w:firstRow="1" w:lastRow="0" w:firstColumn="1" w:lastColumn="0" w:noHBand="0" w:noVBand="1"/>
      </w:tblPr>
      <w:tblGrid>
        <w:gridCol w:w="810"/>
        <w:gridCol w:w="6013"/>
        <w:gridCol w:w="3041"/>
        <w:gridCol w:w="1980"/>
      </w:tblGrid>
      <w:tr w:rsidR="00BE256A" w:rsidRPr="002E550E" w:rsidTr="00A85FA5">
        <w:trPr>
          <w:trHeight w:val="459"/>
        </w:trPr>
        <w:tc>
          <w:tcPr>
            <w:tcW w:w="810" w:type="dxa"/>
            <w:tcBorders>
              <w:top w:val="single" w:sz="4" w:space="0" w:color="000000"/>
              <w:left w:val="single" w:sz="4" w:space="0" w:color="000000"/>
              <w:bottom w:val="single" w:sz="4" w:space="0" w:color="000000"/>
              <w:right w:val="single" w:sz="4" w:space="0" w:color="000000"/>
            </w:tcBorders>
            <w:shd w:val="clear" w:color="auto" w:fill="DCE6F1"/>
          </w:tcPr>
          <w:p w:rsidR="00BE256A" w:rsidRPr="00B9344E" w:rsidRDefault="00BE256A" w:rsidP="00F243C7">
            <w:pPr>
              <w:jc w:val="center"/>
              <w:rPr>
                <w:rFonts w:asciiTheme="majorBidi" w:hAnsiTheme="majorBidi" w:cstheme="majorBidi"/>
                <w:b/>
                <w:bCs/>
                <w:sz w:val="24"/>
                <w:szCs w:val="24"/>
              </w:rPr>
            </w:pPr>
            <w:r w:rsidRPr="00B9344E">
              <w:rPr>
                <w:rFonts w:asciiTheme="majorBidi" w:hAnsiTheme="majorBidi" w:cstheme="majorBidi"/>
                <w:b/>
                <w:bCs/>
                <w:sz w:val="24"/>
                <w:szCs w:val="24"/>
              </w:rPr>
              <w:t>1.0</w:t>
            </w:r>
          </w:p>
        </w:tc>
        <w:tc>
          <w:tcPr>
            <w:tcW w:w="6013" w:type="dxa"/>
            <w:tcBorders>
              <w:top w:val="single" w:sz="4" w:space="0" w:color="000000"/>
              <w:left w:val="single" w:sz="4" w:space="0" w:color="000000"/>
              <w:bottom w:val="single" w:sz="4" w:space="0" w:color="000000"/>
              <w:right w:val="single" w:sz="4" w:space="0" w:color="000000"/>
            </w:tcBorders>
            <w:shd w:val="clear" w:color="auto" w:fill="DCE6F1"/>
          </w:tcPr>
          <w:p w:rsidR="00BE256A" w:rsidRPr="005D574E" w:rsidRDefault="0059403D">
            <w:pPr>
              <w:ind w:left="2"/>
              <w:rPr>
                <w:rFonts w:asciiTheme="majorBidi" w:hAnsiTheme="majorBidi" w:cstheme="majorBidi"/>
                <w:b/>
                <w:bCs/>
                <w:sz w:val="24"/>
                <w:szCs w:val="24"/>
              </w:rPr>
            </w:pPr>
            <w:r w:rsidRPr="005D574E">
              <w:rPr>
                <w:rFonts w:asciiTheme="majorBidi" w:hAnsiTheme="majorBidi" w:cstheme="majorBidi"/>
                <w:b/>
                <w:bCs/>
                <w:sz w:val="24"/>
                <w:szCs w:val="24"/>
              </w:rPr>
              <w:t>INTRODUCTION/ PURPOSE OF MEETING</w:t>
            </w:r>
          </w:p>
        </w:tc>
        <w:tc>
          <w:tcPr>
            <w:tcW w:w="3041" w:type="dxa"/>
            <w:tcBorders>
              <w:top w:val="single" w:sz="4" w:space="0" w:color="000000"/>
              <w:left w:val="single" w:sz="4" w:space="0" w:color="000000"/>
              <w:bottom w:val="single" w:sz="4" w:space="0" w:color="000000"/>
              <w:right w:val="single" w:sz="4" w:space="0" w:color="000000"/>
            </w:tcBorders>
            <w:shd w:val="clear" w:color="auto" w:fill="DCE6F1"/>
          </w:tcPr>
          <w:p w:rsidR="00BE256A" w:rsidRPr="00470A5E" w:rsidRDefault="00596AE4" w:rsidP="00596AE4">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CE6F1"/>
          </w:tcPr>
          <w:p w:rsidR="00BE256A" w:rsidRPr="00470A5E" w:rsidRDefault="00596AE4" w:rsidP="00596AE4">
            <w:pPr>
              <w:ind w:left="2"/>
              <w:jc w:val="center"/>
              <w:rPr>
                <w:rFonts w:asciiTheme="majorBidi" w:hAnsiTheme="majorBidi" w:cstheme="majorBidi"/>
                <w:b/>
                <w:bCs/>
              </w:rPr>
            </w:pPr>
            <w:r w:rsidRPr="00470A5E">
              <w:rPr>
                <w:rFonts w:asciiTheme="majorBidi" w:hAnsiTheme="majorBidi" w:cstheme="majorBidi"/>
                <w:b/>
                <w:bCs/>
              </w:rPr>
              <w:t>DUE DATE</w:t>
            </w:r>
          </w:p>
        </w:tc>
      </w:tr>
      <w:tr w:rsidR="00BE256A"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BE256A" w:rsidRPr="00B9344E" w:rsidRDefault="00BE256A" w:rsidP="00F243C7">
            <w:pPr>
              <w:jc w:val="center"/>
              <w:rPr>
                <w:rFonts w:asciiTheme="majorBidi" w:hAnsiTheme="majorBidi" w:cstheme="majorBidi"/>
                <w:sz w:val="24"/>
                <w:szCs w:val="24"/>
              </w:rPr>
            </w:pPr>
            <w:r w:rsidRPr="00B9344E">
              <w:rPr>
                <w:rFonts w:asciiTheme="majorBidi" w:hAnsiTheme="majorBidi" w:cstheme="majorBidi"/>
                <w:sz w:val="24"/>
                <w:szCs w:val="24"/>
              </w:rPr>
              <w:t>1.1</w:t>
            </w:r>
          </w:p>
        </w:tc>
        <w:tc>
          <w:tcPr>
            <w:tcW w:w="6013" w:type="dxa"/>
            <w:tcBorders>
              <w:top w:val="single" w:sz="4" w:space="0" w:color="000000"/>
              <w:left w:val="single" w:sz="4" w:space="0" w:color="000000"/>
              <w:bottom w:val="single" w:sz="4" w:space="0" w:color="000000"/>
              <w:right w:val="single" w:sz="4" w:space="0" w:color="000000"/>
            </w:tcBorders>
          </w:tcPr>
          <w:p w:rsidR="00BE256A" w:rsidRPr="005D574E" w:rsidRDefault="001452B6" w:rsidP="00EE5D7F">
            <w:pPr>
              <w:jc w:val="both"/>
              <w:rPr>
                <w:rFonts w:asciiTheme="majorBidi" w:hAnsiTheme="majorBidi" w:cstheme="majorBidi"/>
                <w:sz w:val="24"/>
                <w:szCs w:val="24"/>
              </w:rPr>
            </w:pPr>
            <w:r w:rsidRPr="005D574E">
              <w:rPr>
                <w:rFonts w:asciiTheme="majorBidi" w:hAnsiTheme="majorBidi" w:cstheme="majorBidi"/>
                <w:sz w:val="24"/>
                <w:szCs w:val="24"/>
              </w:rPr>
              <w:t>Monthly health and Nutrition working group meeting</w:t>
            </w:r>
          </w:p>
        </w:tc>
        <w:tc>
          <w:tcPr>
            <w:tcW w:w="3041" w:type="dxa"/>
            <w:tcBorders>
              <w:top w:val="single" w:sz="4" w:space="0" w:color="000000"/>
              <w:left w:val="single" w:sz="4" w:space="0" w:color="000000"/>
              <w:bottom w:val="single" w:sz="4" w:space="0" w:color="000000"/>
              <w:right w:val="single" w:sz="4" w:space="0" w:color="000000"/>
            </w:tcBorders>
          </w:tcPr>
          <w:p w:rsidR="00BE256A" w:rsidRPr="00470A5E" w:rsidRDefault="00BE256A" w:rsidP="00BE256A">
            <w:pPr>
              <w:ind w:left="2"/>
              <w:jc w:val="center"/>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BE256A" w:rsidRPr="00470A5E" w:rsidRDefault="00BE256A" w:rsidP="00BE256A">
            <w:pPr>
              <w:ind w:left="2"/>
              <w:jc w:val="center"/>
              <w:rPr>
                <w:rFonts w:asciiTheme="majorBidi" w:hAnsiTheme="majorBidi" w:cstheme="majorBidi"/>
              </w:rPr>
            </w:pPr>
          </w:p>
        </w:tc>
      </w:tr>
      <w:tr w:rsidR="00EA7AC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B9344E" w:rsidRDefault="00EA7AC3" w:rsidP="00EA7AC3">
            <w:pPr>
              <w:jc w:val="center"/>
              <w:rPr>
                <w:rFonts w:asciiTheme="majorBidi" w:hAnsiTheme="majorBidi" w:cstheme="majorBidi"/>
                <w:b/>
                <w:bCs/>
                <w:sz w:val="24"/>
                <w:szCs w:val="24"/>
              </w:rPr>
            </w:pPr>
            <w:r w:rsidRPr="00B9344E">
              <w:rPr>
                <w:rFonts w:asciiTheme="majorBidi" w:hAnsiTheme="majorBidi" w:cstheme="majorBidi"/>
                <w:b/>
                <w:bCs/>
                <w:sz w:val="24"/>
                <w:szCs w:val="24"/>
              </w:rPr>
              <w:t>2.0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514D18" w:rsidRDefault="00EA7AC3" w:rsidP="00B3586B">
            <w:pPr>
              <w:rPr>
                <w:rFonts w:asciiTheme="majorBidi" w:hAnsiTheme="majorBidi" w:cstheme="majorBidi"/>
                <w:color w:val="FF0000"/>
                <w:sz w:val="24"/>
                <w:szCs w:val="24"/>
                <w:u w:val="single"/>
                <w:lang w:val="en-GB"/>
              </w:rPr>
            </w:pPr>
            <w:r w:rsidRPr="00514D18">
              <w:rPr>
                <w:rFonts w:asciiTheme="majorBidi" w:hAnsiTheme="majorBidi" w:cstheme="majorBidi"/>
                <w:b/>
                <w:bCs/>
                <w:sz w:val="24"/>
                <w:szCs w:val="24"/>
              </w:rPr>
              <w:t>Registration  Updates (</w:t>
            </w:r>
            <w:r w:rsidRPr="00514D18">
              <w:rPr>
                <w:rFonts w:asciiTheme="majorBidi" w:hAnsiTheme="majorBidi" w:cstheme="majorBidi"/>
                <w:sz w:val="24"/>
                <w:szCs w:val="24"/>
                <w:lang w:val="en-GB"/>
              </w:rPr>
              <w:t xml:space="preserve">as of </w:t>
            </w:r>
            <w:r w:rsidR="00B3586B" w:rsidRPr="00B3586B">
              <w:rPr>
                <w:rFonts w:asciiTheme="majorBidi" w:hAnsiTheme="majorBidi" w:cstheme="majorBidi"/>
                <w:sz w:val="24"/>
                <w:szCs w:val="24"/>
                <w:lang w:val="en-GB"/>
              </w:rPr>
              <w:t>18</w:t>
            </w:r>
            <w:r w:rsidR="00894C87" w:rsidRPr="00B3586B">
              <w:rPr>
                <w:rFonts w:asciiTheme="majorBidi" w:hAnsiTheme="majorBidi" w:cstheme="majorBidi"/>
                <w:sz w:val="24"/>
                <w:szCs w:val="24"/>
                <w:lang w:val="en-GB"/>
              </w:rPr>
              <w:t xml:space="preserve"> </w:t>
            </w:r>
            <w:r w:rsidR="003E49FA" w:rsidRPr="00B3586B">
              <w:rPr>
                <w:rFonts w:asciiTheme="majorBidi" w:hAnsiTheme="majorBidi" w:cstheme="majorBidi"/>
                <w:sz w:val="24"/>
                <w:szCs w:val="24"/>
                <w:lang w:val="en-GB"/>
              </w:rPr>
              <w:t>Dec</w:t>
            </w:r>
            <w:r w:rsidR="00B246D6" w:rsidRPr="00B3586B">
              <w:rPr>
                <w:rFonts w:asciiTheme="majorBidi" w:hAnsiTheme="majorBidi" w:cstheme="majorBidi"/>
                <w:sz w:val="24"/>
                <w:szCs w:val="24"/>
                <w:lang w:val="en-GB"/>
              </w:rPr>
              <w:t>em</w:t>
            </w:r>
            <w:r w:rsidR="00212F92" w:rsidRPr="00B3586B">
              <w:rPr>
                <w:rFonts w:asciiTheme="majorBidi" w:hAnsiTheme="majorBidi" w:cstheme="majorBidi"/>
                <w:sz w:val="24"/>
                <w:szCs w:val="24"/>
                <w:lang w:val="en-GB"/>
              </w:rPr>
              <w:t>ber</w:t>
            </w:r>
            <w:r w:rsidR="00BD67E3" w:rsidRPr="00B3586B">
              <w:rPr>
                <w:rFonts w:asciiTheme="majorBidi" w:hAnsiTheme="majorBidi" w:cstheme="majorBidi"/>
                <w:sz w:val="24"/>
                <w:szCs w:val="24"/>
                <w:lang w:val="en-GB"/>
              </w:rPr>
              <w:t xml:space="preserve"> </w:t>
            </w:r>
            <w:r w:rsidRPr="00B3586B">
              <w:rPr>
                <w:rFonts w:asciiTheme="majorBidi" w:hAnsiTheme="majorBidi" w:cstheme="majorBidi"/>
                <w:sz w:val="24"/>
                <w:szCs w:val="24"/>
                <w:lang w:val="en-GB"/>
              </w:rPr>
              <w:t>201</w:t>
            </w:r>
            <w:r w:rsidR="00514D18" w:rsidRPr="00B3586B">
              <w:rPr>
                <w:rFonts w:asciiTheme="majorBidi" w:hAnsiTheme="majorBidi" w:cstheme="majorBidi"/>
                <w:sz w:val="24"/>
                <w:szCs w:val="24"/>
                <w:lang w:val="en-GB"/>
              </w:rPr>
              <w:t>7</w:t>
            </w:r>
            <w:r w:rsidRPr="00514D18">
              <w:rPr>
                <w:rFonts w:asciiTheme="majorBidi" w:hAnsiTheme="majorBidi" w:cstheme="majorBidi"/>
                <w:sz w:val="24"/>
                <w:szCs w:val="24"/>
                <w:lang w:val="en-GB"/>
              </w:rPr>
              <w:t>)</w:t>
            </w:r>
          </w:p>
          <w:p w:rsidR="00EA7AC3" w:rsidRPr="00514D18" w:rsidRDefault="00EA7AC3" w:rsidP="00EA7AC3">
            <w:pPr>
              <w:ind w:left="2"/>
              <w:rPr>
                <w:rFonts w:asciiTheme="majorBidi" w:hAnsiTheme="majorBidi" w:cstheme="majorBidi"/>
                <w:b/>
                <w:bCs/>
                <w:sz w:val="24"/>
                <w:szCs w:val="24"/>
                <w:lang w:val="en-GB"/>
              </w:rPr>
            </w:pP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470A5E" w:rsidRDefault="00EA7AC3" w:rsidP="00EA7AC3">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470A5E" w:rsidRDefault="00EA7AC3" w:rsidP="00EA7AC3">
            <w:pPr>
              <w:ind w:left="2"/>
              <w:jc w:val="center"/>
              <w:rPr>
                <w:rFonts w:asciiTheme="majorBidi" w:hAnsiTheme="majorBidi" w:cstheme="majorBidi"/>
                <w:b/>
                <w:bCs/>
              </w:rPr>
            </w:pPr>
            <w:r w:rsidRPr="00470A5E">
              <w:rPr>
                <w:rFonts w:asciiTheme="majorBidi" w:hAnsiTheme="majorBidi" w:cstheme="majorBidi"/>
                <w:b/>
                <w:bCs/>
              </w:rPr>
              <w:t>DUE DATE</w:t>
            </w:r>
          </w:p>
        </w:tc>
      </w:tr>
      <w:tr w:rsidR="00EA7AC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EA7AC3" w:rsidRPr="00B9344E" w:rsidRDefault="00EA7AC3" w:rsidP="00EA7AC3">
            <w:pPr>
              <w:jc w:val="center"/>
              <w:rPr>
                <w:rFonts w:asciiTheme="majorBidi" w:hAnsiTheme="majorBidi" w:cstheme="majorBidi"/>
                <w:sz w:val="24"/>
                <w:szCs w:val="24"/>
              </w:rPr>
            </w:pPr>
            <w:r w:rsidRPr="00B9344E">
              <w:rPr>
                <w:rFonts w:asciiTheme="majorBidi" w:hAnsiTheme="majorBidi" w:cstheme="majorBidi"/>
                <w:sz w:val="24"/>
                <w:szCs w:val="24"/>
              </w:rPr>
              <w:t>2.1</w:t>
            </w:r>
          </w:p>
        </w:tc>
        <w:tc>
          <w:tcPr>
            <w:tcW w:w="6013" w:type="dxa"/>
            <w:tcBorders>
              <w:top w:val="single" w:sz="4" w:space="0" w:color="000000"/>
              <w:left w:val="single" w:sz="4" w:space="0" w:color="000000"/>
              <w:bottom w:val="single" w:sz="4" w:space="0" w:color="000000"/>
              <w:right w:val="single" w:sz="4" w:space="0" w:color="000000"/>
            </w:tcBorders>
          </w:tcPr>
          <w:p w:rsidR="008C0C79" w:rsidRPr="00514D18" w:rsidRDefault="008C0C79" w:rsidP="00B3586B">
            <w:pPr>
              <w:rPr>
                <w:rFonts w:asciiTheme="majorBidi" w:hAnsiTheme="majorBidi" w:cstheme="majorBidi"/>
                <w:sz w:val="24"/>
                <w:szCs w:val="24"/>
                <w:lang w:val="en-GB"/>
              </w:rPr>
            </w:pPr>
            <w:r w:rsidRPr="00514D18">
              <w:rPr>
                <w:rFonts w:asciiTheme="majorBidi" w:hAnsiTheme="majorBidi" w:cstheme="majorBidi"/>
                <w:sz w:val="24"/>
                <w:szCs w:val="24"/>
                <w:lang w:val="en-GB"/>
              </w:rPr>
              <w:t>-Bekaa total individuals registered : 3</w:t>
            </w:r>
            <w:r w:rsidR="006C3D88">
              <w:rPr>
                <w:rFonts w:asciiTheme="majorBidi" w:hAnsiTheme="majorBidi" w:cstheme="majorBidi"/>
                <w:sz w:val="24"/>
                <w:szCs w:val="24"/>
                <w:lang w:val="en-GB"/>
              </w:rPr>
              <w:t>59</w:t>
            </w:r>
            <w:r w:rsidRPr="00514D18">
              <w:rPr>
                <w:rFonts w:asciiTheme="majorBidi" w:hAnsiTheme="majorBidi" w:cstheme="majorBidi"/>
                <w:sz w:val="24"/>
                <w:szCs w:val="24"/>
                <w:lang w:val="en-GB"/>
              </w:rPr>
              <w:t xml:space="preserve"> </w:t>
            </w:r>
            <w:r w:rsidR="006465A2">
              <w:rPr>
                <w:rFonts w:asciiTheme="majorBidi" w:hAnsiTheme="majorBidi" w:cstheme="majorBidi"/>
                <w:sz w:val="24"/>
                <w:szCs w:val="24"/>
                <w:lang w:val="en-GB"/>
              </w:rPr>
              <w:t>7</w:t>
            </w:r>
            <w:r w:rsidR="00B3586B">
              <w:rPr>
                <w:rFonts w:asciiTheme="majorBidi" w:hAnsiTheme="majorBidi" w:cstheme="majorBidi"/>
                <w:sz w:val="24"/>
                <w:szCs w:val="24"/>
                <w:lang w:val="en-GB"/>
              </w:rPr>
              <w:t>31</w:t>
            </w:r>
            <w:r w:rsidRPr="00514D18">
              <w:rPr>
                <w:rFonts w:asciiTheme="majorBidi" w:hAnsiTheme="majorBidi" w:cstheme="majorBidi"/>
                <w:sz w:val="24"/>
                <w:szCs w:val="24"/>
                <w:lang w:val="en-GB"/>
              </w:rPr>
              <w:t xml:space="preserve">    HH: </w:t>
            </w:r>
            <w:r w:rsidR="00651E96" w:rsidRPr="00514D18">
              <w:rPr>
                <w:rFonts w:asciiTheme="majorBidi" w:hAnsiTheme="majorBidi" w:cstheme="majorBidi"/>
                <w:sz w:val="24"/>
                <w:szCs w:val="24"/>
                <w:lang w:val="en-GB"/>
              </w:rPr>
              <w:t>7</w:t>
            </w:r>
            <w:r w:rsidR="007054A4">
              <w:rPr>
                <w:rFonts w:asciiTheme="majorBidi" w:hAnsiTheme="majorBidi" w:cstheme="majorBidi"/>
                <w:sz w:val="24"/>
                <w:szCs w:val="24"/>
                <w:lang w:val="en-GB"/>
              </w:rPr>
              <w:t>8</w:t>
            </w:r>
            <w:r w:rsidRPr="00514D18">
              <w:rPr>
                <w:rFonts w:asciiTheme="majorBidi" w:hAnsiTheme="majorBidi" w:cstheme="majorBidi"/>
                <w:sz w:val="24"/>
                <w:szCs w:val="24"/>
                <w:lang w:val="en-GB"/>
              </w:rPr>
              <w:t xml:space="preserve"> </w:t>
            </w:r>
            <w:r w:rsidR="006465A2">
              <w:rPr>
                <w:rFonts w:asciiTheme="majorBidi" w:hAnsiTheme="majorBidi" w:cstheme="majorBidi"/>
                <w:sz w:val="24"/>
                <w:szCs w:val="24"/>
                <w:lang w:val="en-GB"/>
              </w:rPr>
              <w:t>7</w:t>
            </w:r>
            <w:r w:rsidR="00B3586B">
              <w:rPr>
                <w:rFonts w:asciiTheme="majorBidi" w:hAnsiTheme="majorBidi" w:cstheme="majorBidi"/>
                <w:sz w:val="24"/>
                <w:szCs w:val="24"/>
                <w:lang w:val="en-GB"/>
              </w:rPr>
              <w:t>55</w:t>
            </w:r>
            <w:r w:rsidRPr="00514D18">
              <w:rPr>
                <w:rFonts w:asciiTheme="majorBidi" w:hAnsiTheme="majorBidi" w:cstheme="majorBidi"/>
                <w:sz w:val="24"/>
                <w:szCs w:val="24"/>
                <w:lang w:val="en-GB"/>
              </w:rPr>
              <w:t>,</w:t>
            </w:r>
          </w:p>
          <w:p w:rsidR="00EA7AC3" w:rsidRPr="00514D18" w:rsidRDefault="00FE3E7B" w:rsidP="00B3586B">
            <w:pPr>
              <w:rPr>
                <w:rFonts w:asciiTheme="majorBidi" w:hAnsiTheme="majorBidi" w:cstheme="majorBidi"/>
                <w:sz w:val="24"/>
                <w:szCs w:val="24"/>
                <w:lang w:val="en-GB"/>
              </w:rPr>
            </w:pPr>
            <w:r w:rsidRPr="00514D18">
              <w:rPr>
                <w:rFonts w:asciiTheme="majorBidi" w:hAnsiTheme="majorBidi" w:cstheme="majorBidi"/>
                <w:sz w:val="24"/>
                <w:szCs w:val="24"/>
                <w:lang w:val="en-GB"/>
              </w:rPr>
              <w:t>-Zahle: 16</w:t>
            </w:r>
            <w:r w:rsidR="00B3586B">
              <w:rPr>
                <w:rFonts w:asciiTheme="majorBidi" w:hAnsiTheme="majorBidi" w:cstheme="majorBidi"/>
                <w:sz w:val="24"/>
                <w:szCs w:val="24"/>
                <w:lang w:val="en-GB"/>
              </w:rPr>
              <w:t>0</w:t>
            </w:r>
            <w:r w:rsidR="002F5B4C">
              <w:rPr>
                <w:rFonts w:asciiTheme="majorBidi" w:hAnsiTheme="majorBidi" w:cstheme="majorBidi"/>
                <w:sz w:val="24"/>
                <w:szCs w:val="24"/>
                <w:lang w:val="en-GB"/>
              </w:rPr>
              <w:t xml:space="preserve"> </w:t>
            </w:r>
            <w:r w:rsidR="00B3586B">
              <w:rPr>
                <w:rFonts w:asciiTheme="majorBidi" w:hAnsiTheme="majorBidi" w:cstheme="majorBidi"/>
                <w:sz w:val="24"/>
                <w:szCs w:val="24"/>
                <w:lang w:val="en-GB"/>
              </w:rPr>
              <w:t>85</w:t>
            </w:r>
            <w:r w:rsidR="006465A2">
              <w:rPr>
                <w:rFonts w:asciiTheme="majorBidi" w:hAnsiTheme="majorBidi" w:cstheme="majorBidi"/>
                <w:sz w:val="24"/>
                <w:szCs w:val="24"/>
                <w:lang w:val="en-GB"/>
              </w:rPr>
              <w:t>0</w:t>
            </w:r>
            <w:r w:rsidRPr="00514D18">
              <w:rPr>
                <w:rFonts w:asciiTheme="majorBidi" w:hAnsiTheme="majorBidi" w:cstheme="majorBidi"/>
                <w:sz w:val="24"/>
                <w:szCs w:val="24"/>
                <w:lang w:val="en-GB"/>
              </w:rPr>
              <w:t xml:space="preserve">, </w:t>
            </w:r>
            <w:proofErr w:type="spellStart"/>
            <w:r w:rsidRPr="00514D18">
              <w:rPr>
                <w:rFonts w:asciiTheme="majorBidi" w:hAnsiTheme="majorBidi" w:cstheme="majorBidi"/>
                <w:sz w:val="24"/>
                <w:szCs w:val="24"/>
                <w:lang w:val="en-GB"/>
              </w:rPr>
              <w:t>Baalbeck</w:t>
            </w:r>
            <w:proofErr w:type="spellEnd"/>
            <w:r w:rsidRPr="00514D18">
              <w:rPr>
                <w:rFonts w:asciiTheme="majorBidi" w:hAnsiTheme="majorBidi" w:cstheme="majorBidi"/>
                <w:sz w:val="24"/>
                <w:szCs w:val="24"/>
                <w:lang w:val="en-GB"/>
              </w:rPr>
              <w:t>: 11</w:t>
            </w:r>
            <w:r w:rsidR="00B3586B">
              <w:rPr>
                <w:rFonts w:asciiTheme="majorBidi" w:hAnsiTheme="majorBidi" w:cstheme="majorBidi"/>
                <w:sz w:val="24"/>
                <w:szCs w:val="24"/>
                <w:lang w:val="en-GB"/>
              </w:rPr>
              <w:t>8</w:t>
            </w:r>
            <w:r w:rsidR="003F2C4D">
              <w:rPr>
                <w:rFonts w:asciiTheme="majorBidi" w:hAnsiTheme="majorBidi" w:cstheme="majorBidi"/>
                <w:sz w:val="24"/>
                <w:szCs w:val="24"/>
                <w:lang w:val="en-GB"/>
              </w:rPr>
              <w:t xml:space="preserve"> </w:t>
            </w:r>
            <w:r w:rsidR="00B3586B">
              <w:rPr>
                <w:rFonts w:asciiTheme="majorBidi" w:hAnsiTheme="majorBidi" w:cstheme="majorBidi"/>
                <w:sz w:val="24"/>
                <w:szCs w:val="24"/>
                <w:lang w:val="en-GB"/>
              </w:rPr>
              <w:t>1</w:t>
            </w:r>
            <w:r w:rsidR="006465A2">
              <w:rPr>
                <w:rFonts w:asciiTheme="majorBidi" w:hAnsiTheme="majorBidi" w:cstheme="majorBidi"/>
                <w:sz w:val="24"/>
                <w:szCs w:val="24"/>
                <w:lang w:val="en-GB"/>
              </w:rPr>
              <w:t>5</w:t>
            </w:r>
            <w:r w:rsidR="00B3586B">
              <w:rPr>
                <w:rFonts w:asciiTheme="majorBidi" w:hAnsiTheme="majorBidi" w:cstheme="majorBidi"/>
                <w:sz w:val="24"/>
                <w:szCs w:val="24"/>
                <w:lang w:val="en-GB"/>
              </w:rPr>
              <w:t>0</w:t>
            </w:r>
            <w:r w:rsidRPr="00514D18">
              <w:rPr>
                <w:rFonts w:asciiTheme="majorBidi" w:hAnsiTheme="majorBidi" w:cstheme="majorBidi"/>
                <w:sz w:val="24"/>
                <w:szCs w:val="24"/>
                <w:lang w:val="en-GB"/>
              </w:rPr>
              <w:t>, West Bekaa: 6</w:t>
            </w:r>
            <w:r w:rsidR="00B3586B">
              <w:rPr>
                <w:rFonts w:asciiTheme="majorBidi" w:hAnsiTheme="majorBidi" w:cstheme="majorBidi"/>
                <w:sz w:val="24"/>
                <w:szCs w:val="24"/>
                <w:lang w:val="en-GB"/>
              </w:rPr>
              <w:t>1</w:t>
            </w:r>
            <w:r w:rsidR="003F2C4D">
              <w:rPr>
                <w:rFonts w:asciiTheme="majorBidi" w:hAnsiTheme="majorBidi" w:cstheme="majorBidi"/>
                <w:sz w:val="24"/>
                <w:szCs w:val="24"/>
                <w:lang w:val="en-GB"/>
              </w:rPr>
              <w:t xml:space="preserve"> </w:t>
            </w:r>
            <w:r w:rsidR="00B3586B">
              <w:rPr>
                <w:rFonts w:asciiTheme="majorBidi" w:hAnsiTheme="majorBidi" w:cstheme="majorBidi"/>
                <w:sz w:val="24"/>
                <w:szCs w:val="24"/>
                <w:lang w:val="en-GB"/>
              </w:rPr>
              <w:t>978</w:t>
            </w:r>
            <w:r w:rsidR="003F2C4D">
              <w:rPr>
                <w:rFonts w:asciiTheme="majorBidi" w:hAnsiTheme="majorBidi" w:cstheme="majorBidi"/>
                <w:sz w:val="24"/>
                <w:szCs w:val="24"/>
                <w:lang w:val="en-GB"/>
              </w:rPr>
              <w:t>,   Rachaya:</w:t>
            </w:r>
            <w:r w:rsidR="00C332DE">
              <w:rPr>
                <w:rFonts w:asciiTheme="majorBidi" w:hAnsiTheme="majorBidi" w:cstheme="majorBidi"/>
                <w:sz w:val="24"/>
                <w:szCs w:val="24"/>
                <w:lang w:val="en-GB"/>
              </w:rPr>
              <w:t>8</w:t>
            </w:r>
            <w:r w:rsidR="003F2C4D">
              <w:rPr>
                <w:rFonts w:asciiTheme="majorBidi" w:hAnsiTheme="majorBidi" w:cstheme="majorBidi"/>
                <w:sz w:val="24"/>
                <w:szCs w:val="24"/>
                <w:lang w:val="en-GB"/>
              </w:rPr>
              <w:t xml:space="preserve"> </w:t>
            </w:r>
            <w:r w:rsidR="006465A2">
              <w:rPr>
                <w:rFonts w:asciiTheme="majorBidi" w:hAnsiTheme="majorBidi" w:cstheme="majorBidi"/>
                <w:sz w:val="24"/>
                <w:szCs w:val="24"/>
                <w:lang w:val="en-GB"/>
              </w:rPr>
              <w:t>6</w:t>
            </w:r>
            <w:r w:rsidR="00B3586B">
              <w:rPr>
                <w:rFonts w:asciiTheme="majorBidi" w:hAnsiTheme="majorBidi" w:cstheme="majorBidi"/>
                <w:sz w:val="24"/>
                <w:szCs w:val="24"/>
                <w:lang w:val="en-GB"/>
              </w:rPr>
              <w:t>21</w:t>
            </w:r>
            <w:r w:rsidR="00E46817">
              <w:rPr>
                <w:rFonts w:asciiTheme="majorBidi" w:hAnsiTheme="majorBidi" w:cstheme="majorBidi"/>
                <w:sz w:val="24"/>
                <w:szCs w:val="24"/>
                <w:lang w:val="en-GB"/>
              </w:rPr>
              <w:t xml:space="preserve">, </w:t>
            </w:r>
            <w:proofErr w:type="spellStart"/>
            <w:r w:rsidR="00E46817">
              <w:rPr>
                <w:rFonts w:asciiTheme="majorBidi" w:hAnsiTheme="majorBidi" w:cstheme="majorBidi"/>
                <w:sz w:val="24"/>
                <w:szCs w:val="24"/>
                <w:lang w:val="en-GB"/>
              </w:rPr>
              <w:t>Hermel</w:t>
            </w:r>
            <w:proofErr w:type="spellEnd"/>
            <w:r w:rsidR="00E46817">
              <w:rPr>
                <w:rFonts w:asciiTheme="majorBidi" w:hAnsiTheme="majorBidi" w:cstheme="majorBidi"/>
                <w:sz w:val="24"/>
                <w:szCs w:val="24"/>
                <w:lang w:val="en-GB"/>
              </w:rPr>
              <w:t xml:space="preserve">: 6 </w:t>
            </w:r>
            <w:r w:rsidR="006465A2">
              <w:rPr>
                <w:rFonts w:asciiTheme="majorBidi" w:hAnsiTheme="majorBidi" w:cstheme="majorBidi"/>
                <w:sz w:val="24"/>
                <w:szCs w:val="24"/>
                <w:lang w:val="en-GB"/>
              </w:rPr>
              <w:t>2</w:t>
            </w:r>
            <w:r w:rsidR="00B3586B">
              <w:rPr>
                <w:rFonts w:asciiTheme="majorBidi" w:hAnsiTheme="majorBidi" w:cstheme="majorBidi"/>
                <w:sz w:val="24"/>
                <w:szCs w:val="24"/>
                <w:lang w:val="en-GB"/>
              </w:rPr>
              <w:t>7</w:t>
            </w:r>
            <w:r w:rsidR="006465A2">
              <w:rPr>
                <w:rFonts w:asciiTheme="majorBidi" w:hAnsiTheme="majorBidi" w:cstheme="majorBidi"/>
                <w:sz w:val="24"/>
                <w:szCs w:val="24"/>
                <w:lang w:val="en-GB"/>
              </w:rPr>
              <w:t>1</w:t>
            </w:r>
          </w:p>
        </w:tc>
        <w:tc>
          <w:tcPr>
            <w:tcW w:w="3041" w:type="dxa"/>
            <w:tcBorders>
              <w:top w:val="single" w:sz="4" w:space="0" w:color="000000"/>
              <w:left w:val="single" w:sz="4" w:space="0" w:color="000000"/>
              <w:bottom w:val="single" w:sz="4" w:space="0" w:color="000000"/>
              <w:right w:val="single" w:sz="4" w:space="0" w:color="000000"/>
            </w:tcBorders>
          </w:tcPr>
          <w:p w:rsidR="00EA7AC3" w:rsidRPr="00470A5E" w:rsidRDefault="00EA7AC3" w:rsidP="00EA7AC3">
            <w:pPr>
              <w:rPr>
                <w:rFonts w:asciiTheme="majorBidi" w:hAnsiTheme="majorBidi" w:cstheme="majorBidi"/>
                <w:highlight w:val="yellow"/>
                <w:lang w:val="en-GB"/>
              </w:rPr>
            </w:pPr>
          </w:p>
          <w:p w:rsidR="00EA7AC3" w:rsidRPr="00470A5E" w:rsidRDefault="00EA7AC3" w:rsidP="00EA7AC3">
            <w:pPr>
              <w:rPr>
                <w:rFonts w:asciiTheme="majorBidi" w:hAnsiTheme="majorBidi" w:cstheme="majorBidi"/>
                <w:lang w:val="en-GB"/>
              </w:rPr>
            </w:pPr>
          </w:p>
        </w:tc>
        <w:tc>
          <w:tcPr>
            <w:tcW w:w="1980" w:type="dxa"/>
            <w:tcBorders>
              <w:top w:val="single" w:sz="4" w:space="0" w:color="000000"/>
              <w:left w:val="single" w:sz="4" w:space="0" w:color="000000"/>
              <w:bottom w:val="single" w:sz="4" w:space="0" w:color="000000"/>
              <w:right w:val="single" w:sz="4" w:space="0" w:color="000000"/>
            </w:tcBorders>
          </w:tcPr>
          <w:p w:rsidR="00EA7AC3" w:rsidRPr="00470A5E" w:rsidRDefault="00EA7AC3" w:rsidP="00EA7AC3">
            <w:pPr>
              <w:ind w:left="2"/>
              <w:jc w:val="center"/>
              <w:rPr>
                <w:rFonts w:asciiTheme="majorBidi" w:hAnsiTheme="majorBidi" w:cstheme="majorBidi"/>
              </w:rPr>
            </w:pPr>
          </w:p>
        </w:tc>
      </w:tr>
      <w:tr w:rsidR="00030D12" w:rsidRPr="002E550E" w:rsidTr="00C37306">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9344E" w:rsidRDefault="005668CF" w:rsidP="00030D12">
            <w:pPr>
              <w:jc w:val="center"/>
              <w:rPr>
                <w:rFonts w:asciiTheme="majorBidi" w:hAnsiTheme="majorBidi" w:cstheme="majorBidi"/>
                <w:b/>
                <w:bCs/>
                <w:sz w:val="24"/>
                <w:szCs w:val="24"/>
              </w:rPr>
            </w:pPr>
            <w:r>
              <w:rPr>
                <w:rFonts w:asciiTheme="majorBidi" w:hAnsiTheme="majorBidi" w:cstheme="majorBidi"/>
                <w:b/>
                <w:bCs/>
                <w:sz w:val="24"/>
                <w:szCs w:val="24"/>
              </w:rPr>
              <w:t>3</w:t>
            </w:r>
            <w:r w:rsidR="00030D12" w:rsidRPr="00B9344E">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D67E3" w:rsidRDefault="00B97A76" w:rsidP="008F259D">
            <w:pPr>
              <w:pStyle w:val="ListParagraph"/>
              <w:spacing w:line="240" w:lineRule="auto"/>
              <w:ind w:left="0"/>
              <w:jc w:val="highKashida"/>
              <w:rPr>
                <w:rFonts w:asciiTheme="majorBidi" w:hAnsiTheme="majorBidi" w:cstheme="majorBidi"/>
                <w:b/>
                <w:bCs/>
                <w:color w:val="auto"/>
                <w:sz w:val="24"/>
                <w:szCs w:val="24"/>
              </w:rPr>
            </w:pPr>
            <w:r w:rsidRPr="003E49FA">
              <w:rPr>
                <w:rFonts w:asciiTheme="majorBidi" w:hAnsiTheme="majorBidi" w:cstheme="majorBidi"/>
                <w:b/>
                <w:bCs/>
                <w:color w:val="auto"/>
                <w:sz w:val="24"/>
                <w:szCs w:val="24"/>
              </w:rPr>
              <w:t>Consultation about the proposed changes to the UNHCR Hospital Referral Care program for 2018.</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r w:rsidRPr="00470A5E">
              <w:rPr>
                <w:rFonts w:asciiTheme="majorBidi" w:hAnsiTheme="majorBidi" w:cstheme="majorBidi"/>
                <w:b/>
                <w:bCs/>
              </w:rPr>
              <w:t>DUE DATE</w:t>
            </w:r>
          </w:p>
        </w:tc>
      </w:tr>
      <w:tr w:rsidR="00030D12" w:rsidRPr="002E550E" w:rsidTr="00D14F02">
        <w:trPr>
          <w:trHeight w:val="2653"/>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Pr="005B231C" w:rsidRDefault="005668CF" w:rsidP="00030D12">
            <w:pPr>
              <w:jc w:val="center"/>
              <w:rPr>
                <w:rFonts w:asciiTheme="majorBidi" w:hAnsiTheme="majorBidi" w:cstheme="majorBidi"/>
                <w:sz w:val="24"/>
                <w:szCs w:val="24"/>
              </w:rPr>
            </w:pPr>
            <w:r>
              <w:rPr>
                <w:rFonts w:asciiTheme="majorBidi" w:hAnsiTheme="majorBidi" w:cstheme="majorBidi"/>
                <w:sz w:val="24"/>
                <w:szCs w:val="24"/>
              </w:rPr>
              <w:t>3</w:t>
            </w:r>
            <w:r w:rsidR="00030D12" w:rsidRPr="005B231C">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BC6FA1" w:rsidRDefault="004B0547" w:rsidP="003E49FA">
            <w:pPr>
              <w:tabs>
                <w:tab w:val="left" w:pos="4152"/>
              </w:tabs>
              <w:rPr>
                <w:rFonts w:ascii="Times New Roman" w:hAnsi="Times New Roman"/>
                <w:color w:val="auto"/>
                <w:sz w:val="24"/>
                <w:szCs w:val="24"/>
                <w:lang w:val="en-GB"/>
              </w:rPr>
            </w:pPr>
            <w:r>
              <w:rPr>
                <w:rFonts w:ascii="Times New Roman" w:hAnsi="Times New Roman"/>
                <w:color w:val="auto"/>
                <w:sz w:val="24"/>
                <w:szCs w:val="24"/>
                <w:lang w:val="en-GB"/>
              </w:rPr>
              <w:t xml:space="preserve">Presentation </w:t>
            </w:r>
            <w:r w:rsidR="00E62F54">
              <w:rPr>
                <w:rFonts w:ascii="Times New Roman" w:hAnsi="Times New Roman"/>
                <w:color w:val="auto"/>
                <w:sz w:val="24"/>
                <w:szCs w:val="24"/>
                <w:lang w:val="en-GB"/>
              </w:rPr>
              <w:t>done about the proposed changes in the referral care SOP.</w:t>
            </w:r>
          </w:p>
          <w:p w:rsidR="004B0547" w:rsidRDefault="004B0547" w:rsidP="003E49FA">
            <w:pPr>
              <w:tabs>
                <w:tab w:val="left" w:pos="4152"/>
              </w:tabs>
              <w:rPr>
                <w:rFonts w:ascii="Times New Roman" w:hAnsi="Times New Roman"/>
                <w:color w:val="auto"/>
                <w:sz w:val="24"/>
                <w:szCs w:val="24"/>
                <w:lang w:val="en-GB"/>
              </w:rPr>
            </w:pPr>
          </w:p>
          <w:p w:rsidR="004B0547" w:rsidRDefault="00CA5006" w:rsidP="00CA5006">
            <w:pPr>
              <w:tabs>
                <w:tab w:val="left" w:pos="4152"/>
              </w:tabs>
              <w:rPr>
                <w:rFonts w:ascii="Times New Roman" w:hAnsi="Times New Roman"/>
                <w:color w:val="auto"/>
                <w:sz w:val="24"/>
                <w:szCs w:val="24"/>
                <w:lang w:val="en-GB"/>
              </w:rPr>
            </w:pPr>
            <w:r>
              <w:rPr>
                <w:rFonts w:ascii="Times New Roman" w:hAnsi="Times New Roman"/>
                <w:color w:val="auto"/>
                <w:sz w:val="24"/>
                <w:szCs w:val="24"/>
                <w:lang w:val="en-GB"/>
              </w:rPr>
              <w:t>Bekaa Health Working Group thoughts</w:t>
            </w:r>
            <w:r w:rsidR="004B0547">
              <w:rPr>
                <w:rFonts w:ascii="Times New Roman" w:hAnsi="Times New Roman"/>
                <w:color w:val="auto"/>
                <w:sz w:val="24"/>
                <w:szCs w:val="24"/>
                <w:lang w:val="en-GB"/>
              </w:rPr>
              <w:t>:</w:t>
            </w:r>
          </w:p>
          <w:p w:rsidR="00E62F54" w:rsidRDefault="00E62F54" w:rsidP="00E62F54">
            <w:pPr>
              <w:pStyle w:val="ListParagraph"/>
              <w:numPr>
                <w:ilvl w:val="0"/>
                <w:numId w:val="9"/>
              </w:numPr>
              <w:tabs>
                <w:tab w:val="left" w:pos="4152"/>
              </w:tabs>
              <w:rPr>
                <w:rFonts w:ascii="Times New Roman" w:hAnsi="Times New Roman"/>
                <w:color w:val="auto"/>
                <w:sz w:val="24"/>
                <w:szCs w:val="24"/>
                <w:lang w:val="en-GB"/>
              </w:rPr>
            </w:pPr>
            <w:r>
              <w:rPr>
                <w:rFonts w:ascii="Times New Roman" w:hAnsi="Times New Roman"/>
                <w:color w:val="auto"/>
                <w:sz w:val="24"/>
                <w:szCs w:val="24"/>
                <w:lang w:val="en-GB"/>
              </w:rPr>
              <w:t xml:space="preserve">UNICEF raised that based on the shortfall of the funding, the proposed change is less harmful knowing that admission criteria won’t change </w:t>
            </w:r>
          </w:p>
          <w:p w:rsidR="006012D1" w:rsidRDefault="00E62F54" w:rsidP="00E62F54">
            <w:pPr>
              <w:pStyle w:val="ListParagraph"/>
              <w:tabs>
                <w:tab w:val="left" w:pos="4152"/>
              </w:tabs>
              <w:rPr>
                <w:rFonts w:ascii="Times New Roman" w:hAnsi="Times New Roman"/>
                <w:color w:val="auto"/>
                <w:sz w:val="24"/>
                <w:szCs w:val="24"/>
                <w:lang w:val="en-GB"/>
              </w:rPr>
            </w:pPr>
            <w:proofErr w:type="gramStart"/>
            <w:r>
              <w:rPr>
                <w:rFonts w:ascii="Times New Roman" w:hAnsi="Times New Roman"/>
                <w:color w:val="auto"/>
                <w:sz w:val="24"/>
                <w:szCs w:val="24"/>
                <w:lang w:val="en-GB"/>
              </w:rPr>
              <w:t>but</w:t>
            </w:r>
            <w:proofErr w:type="gramEnd"/>
            <w:r>
              <w:rPr>
                <w:rFonts w:ascii="Times New Roman" w:hAnsi="Times New Roman"/>
                <w:color w:val="auto"/>
                <w:sz w:val="24"/>
                <w:szCs w:val="24"/>
                <w:lang w:val="en-GB"/>
              </w:rPr>
              <w:t xml:space="preserve"> they advised if it is possible to </w:t>
            </w:r>
            <w:r w:rsidR="00027345">
              <w:rPr>
                <w:rFonts w:ascii="Times New Roman" w:hAnsi="Times New Roman"/>
                <w:color w:val="auto"/>
                <w:sz w:val="24"/>
                <w:szCs w:val="24"/>
                <w:lang w:val="en-GB"/>
              </w:rPr>
              <w:t>include the 10</w:t>
            </w:r>
            <w:r>
              <w:rPr>
                <w:rFonts w:ascii="Times New Roman" w:hAnsi="Times New Roman"/>
                <w:color w:val="auto"/>
                <w:sz w:val="24"/>
                <w:szCs w:val="24"/>
                <w:lang w:val="en-GB"/>
              </w:rPr>
              <w:t>0$ within the 25% patient share.</w:t>
            </w:r>
          </w:p>
          <w:p w:rsidR="00027345" w:rsidRDefault="00027345" w:rsidP="00E62F54">
            <w:pPr>
              <w:pStyle w:val="ListParagraph"/>
              <w:numPr>
                <w:ilvl w:val="0"/>
                <w:numId w:val="9"/>
              </w:numPr>
              <w:tabs>
                <w:tab w:val="left" w:pos="4152"/>
              </w:tabs>
              <w:rPr>
                <w:rFonts w:ascii="Times New Roman" w:hAnsi="Times New Roman"/>
                <w:color w:val="auto"/>
                <w:sz w:val="24"/>
                <w:szCs w:val="24"/>
                <w:lang w:val="en-GB"/>
              </w:rPr>
            </w:pPr>
            <w:r>
              <w:rPr>
                <w:rFonts w:ascii="Times New Roman" w:hAnsi="Times New Roman"/>
                <w:color w:val="auto"/>
                <w:sz w:val="24"/>
                <w:szCs w:val="24"/>
                <w:lang w:val="en-GB"/>
              </w:rPr>
              <w:t>Th</w:t>
            </w:r>
            <w:r w:rsidR="00E62F54">
              <w:rPr>
                <w:rFonts w:ascii="Times New Roman" w:hAnsi="Times New Roman"/>
                <w:color w:val="auto"/>
                <w:sz w:val="24"/>
                <w:szCs w:val="24"/>
                <w:lang w:val="en-GB"/>
              </w:rPr>
              <w:t>e change</w:t>
            </w:r>
            <w:r>
              <w:rPr>
                <w:rFonts w:ascii="Times New Roman" w:hAnsi="Times New Roman"/>
                <w:color w:val="auto"/>
                <w:sz w:val="24"/>
                <w:szCs w:val="24"/>
                <w:lang w:val="en-GB"/>
              </w:rPr>
              <w:t xml:space="preserve"> might increase home deliveries </w:t>
            </w:r>
          </w:p>
          <w:p w:rsidR="00027345" w:rsidRDefault="00E62F54" w:rsidP="00E62F54">
            <w:pPr>
              <w:pStyle w:val="ListParagraph"/>
              <w:numPr>
                <w:ilvl w:val="0"/>
                <w:numId w:val="9"/>
              </w:numPr>
              <w:tabs>
                <w:tab w:val="left" w:pos="4152"/>
              </w:tabs>
              <w:rPr>
                <w:rFonts w:ascii="Times New Roman" w:hAnsi="Times New Roman"/>
                <w:color w:val="auto"/>
                <w:sz w:val="24"/>
                <w:szCs w:val="24"/>
                <w:lang w:val="en-GB"/>
              </w:rPr>
            </w:pPr>
            <w:r>
              <w:rPr>
                <w:rFonts w:ascii="Times New Roman" w:hAnsi="Times New Roman"/>
                <w:color w:val="auto"/>
                <w:sz w:val="24"/>
                <w:szCs w:val="24"/>
                <w:lang w:val="en-GB"/>
              </w:rPr>
              <w:t>It may</w:t>
            </w:r>
            <w:r w:rsidR="00027345">
              <w:rPr>
                <w:rFonts w:ascii="Times New Roman" w:hAnsi="Times New Roman"/>
                <w:color w:val="auto"/>
                <w:sz w:val="24"/>
                <w:szCs w:val="24"/>
                <w:lang w:val="en-GB"/>
              </w:rPr>
              <w:t xml:space="preserve"> impact chronic and sever</w:t>
            </w:r>
            <w:r>
              <w:rPr>
                <w:rFonts w:ascii="Times New Roman" w:hAnsi="Times New Roman"/>
                <w:color w:val="auto"/>
                <w:sz w:val="24"/>
                <w:szCs w:val="24"/>
                <w:lang w:val="en-GB"/>
              </w:rPr>
              <w:t>e</w:t>
            </w:r>
            <w:r w:rsidR="00027345">
              <w:rPr>
                <w:rFonts w:ascii="Times New Roman" w:hAnsi="Times New Roman"/>
                <w:color w:val="auto"/>
                <w:sz w:val="24"/>
                <w:szCs w:val="24"/>
                <w:lang w:val="en-GB"/>
              </w:rPr>
              <w:t xml:space="preserve"> cases where patients w</w:t>
            </w:r>
            <w:r>
              <w:rPr>
                <w:rFonts w:ascii="Times New Roman" w:hAnsi="Times New Roman"/>
                <w:color w:val="auto"/>
                <w:sz w:val="24"/>
                <w:szCs w:val="24"/>
                <w:lang w:val="en-GB"/>
              </w:rPr>
              <w:t>on’</w:t>
            </w:r>
            <w:r w:rsidR="00027345">
              <w:rPr>
                <w:rFonts w:ascii="Times New Roman" w:hAnsi="Times New Roman"/>
                <w:color w:val="auto"/>
                <w:sz w:val="24"/>
                <w:szCs w:val="24"/>
                <w:lang w:val="en-GB"/>
              </w:rPr>
              <w:t xml:space="preserve">t approach </w:t>
            </w:r>
            <w:r>
              <w:rPr>
                <w:rFonts w:ascii="Times New Roman" w:hAnsi="Times New Roman"/>
                <w:color w:val="auto"/>
                <w:sz w:val="24"/>
                <w:szCs w:val="24"/>
                <w:lang w:val="en-GB"/>
              </w:rPr>
              <w:t>or delay the hospitalization.</w:t>
            </w:r>
          </w:p>
          <w:p w:rsidR="00E62F54" w:rsidRDefault="00E62F54" w:rsidP="00E62F54">
            <w:pPr>
              <w:pStyle w:val="ListParagraph"/>
              <w:numPr>
                <w:ilvl w:val="0"/>
                <w:numId w:val="9"/>
              </w:numPr>
              <w:tabs>
                <w:tab w:val="left" w:pos="4152"/>
              </w:tabs>
              <w:rPr>
                <w:rFonts w:ascii="Times New Roman" w:hAnsi="Times New Roman"/>
                <w:color w:val="auto"/>
                <w:sz w:val="24"/>
                <w:szCs w:val="24"/>
                <w:lang w:val="en-GB"/>
              </w:rPr>
            </w:pPr>
            <w:r>
              <w:rPr>
                <w:rFonts w:ascii="Times New Roman" w:hAnsi="Times New Roman"/>
                <w:color w:val="auto"/>
                <w:sz w:val="24"/>
                <w:szCs w:val="24"/>
                <w:lang w:val="en-GB"/>
              </w:rPr>
              <w:t>Coverage of deliveries only for registered and recorded one is sensitive noting that it may happen that pregnant women in the nine month may be newly entering Lebanon therefore will be prevented admission and coverage.</w:t>
            </w:r>
          </w:p>
          <w:p w:rsidR="00E62F54" w:rsidRDefault="00E62F54" w:rsidP="00E62F54">
            <w:pPr>
              <w:pStyle w:val="ListParagraph"/>
              <w:numPr>
                <w:ilvl w:val="0"/>
                <w:numId w:val="9"/>
              </w:numPr>
              <w:tabs>
                <w:tab w:val="left" w:pos="4152"/>
              </w:tabs>
              <w:rPr>
                <w:rFonts w:ascii="Times New Roman" w:hAnsi="Times New Roman"/>
                <w:color w:val="auto"/>
                <w:sz w:val="24"/>
                <w:szCs w:val="24"/>
                <w:lang w:val="en-GB"/>
              </w:rPr>
            </w:pPr>
            <w:r>
              <w:rPr>
                <w:rFonts w:ascii="Times New Roman" w:hAnsi="Times New Roman"/>
                <w:color w:val="auto"/>
                <w:sz w:val="24"/>
                <w:szCs w:val="24"/>
                <w:lang w:val="en-GB"/>
              </w:rPr>
              <w:lastRenderedPageBreak/>
              <w:t xml:space="preserve">The Lebanese doctors working with health organizations that were present in the meeting stated that the hospitals are extending the stay of the patients and covering cases that are outside the SOP’s by sharing fake medical reports for ECC and </w:t>
            </w:r>
            <w:proofErr w:type="spellStart"/>
            <w:r>
              <w:rPr>
                <w:rFonts w:ascii="Times New Roman" w:hAnsi="Times New Roman"/>
                <w:color w:val="auto"/>
                <w:sz w:val="24"/>
                <w:szCs w:val="24"/>
                <w:lang w:val="en-GB"/>
              </w:rPr>
              <w:t>Nextcare</w:t>
            </w:r>
            <w:proofErr w:type="spellEnd"/>
            <w:r>
              <w:rPr>
                <w:rFonts w:ascii="Times New Roman" w:hAnsi="Times New Roman"/>
                <w:color w:val="auto"/>
                <w:sz w:val="24"/>
                <w:szCs w:val="24"/>
                <w:lang w:val="en-GB"/>
              </w:rPr>
              <w:t xml:space="preserve"> for approval, also by billing treatments that didn’t occur.</w:t>
            </w:r>
          </w:p>
          <w:p w:rsidR="00E62F54" w:rsidRDefault="00E62F54" w:rsidP="00E62F54">
            <w:pPr>
              <w:tabs>
                <w:tab w:val="left" w:pos="4152"/>
              </w:tabs>
              <w:rPr>
                <w:rFonts w:ascii="Times New Roman" w:hAnsi="Times New Roman"/>
                <w:color w:val="auto"/>
                <w:sz w:val="24"/>
                <w:szCs w:val="24"/>
                <w:lang w:val="en-GB"/>
              </w:rPr>
            </w:pPr>
          </w:p>
          <w:p w:rsidR="00E62F54" w:rsidRPr="00E62F54" w:rsidRDefault="00CA5006" w:rsidP="00E62F54">
            <w:pPr>
              <w:tabs>
                <w:tab w:val="left" w:pos="4152"/>
              </w:tabs>
              <w:rPr>
                <w:rFonts w:ascii="Times New Roman" w:hAnsi="Times New Roman"/>
                <w:color w:val="auto"/>
                <w:sz w:val="24"/>
                <w:szCs w:val="24"/>
                <w:lang w:val="en-GB"/>
              </w:rPr>
            </w:pPr>
            <w:r>
              <w:rPr>
                <w:rFonts w:ascii="Times New Roman" w:hAnsi="Times New Roman"/>
                <w:color w:val="auto"/>
                <w:sz w:val="24"/>
                <w:szCs w:val="24"/>
                <w:lang w:val="en-GB"/>
              </w:rPr>
              <w:t xml:space="preserve">Bekaa Health Working Group </w:t>
            </w:r>
            <w:r w:rsidR="00E62F54">
              <w:rPr>
                <w:rFonts w:ascii="Times New Roman" w:hAnsi="Times New Roman"/>
                <w:color w:val="auto"/>
                <w:sz w:val="24"/>
                <w:szCs w:val="24"/>
                <w:lang w:val="en-GB"/>
              </w:rPr>
              <w:t>Recommendations:</w:t>
            </w:r>
          </w:p>
          <w:p w:rsidR="00027345" w:rsidRDefault="00F41E81" w:rsidP="00CA5006">
            <w:pPr>
              <w:pStyle w:val="ListParagraph"/>
              <w:numPr>
                <w:ilvl w:val="0"/>
                <w:numId w:val="9"/>
              </w:numPr>
              <w:tabs>
                <w:tab w:val="left" w:pos="4152"/>
              </w:tabs>
              <w:rPr>
                <w:rFonts w:ascii="Times New Roman" w:hAnsi="Times New Roman"/>
                <w:color w:val="auto"/>
                <w:sz w:val="24"/>
                <w:szCs w:val="24"/>
                <w:lang w:val="en-GB"/>
              </w:rPr>
            </w:pPr>
            <w:r>
              <w:rPr>
                <w:rFonts w:ascii="Times New Roman" w:hAnsi="Times New Roman"/>
                <w:color w:val="auto"/>
                <w:sz w:val="24"/>
                <w:szCs w:val="24"/>
                <w:lang w:val="en-GB"/>
              </w:rPr>
              <w:t xml:space="preserve">To monitor the impact of the new </w:t>
            </w:r>
            <w:r w:rsidR="00E62F54">
              <w:rPr>
                <w:rFonts w:ascii="Times New Roman" w:hAnsi="Times New Roman"/>
                <w:color w:val="auto"/>
                <w:sz w:val="24"/>
                <w:szCs w:val="24"/>
                <w:lang w:val="en-GB"/>
              </w:rPr>
              <w:t xml:space="preserve">SOP </w:t>
            </w:r>
            <w:r w:rsidR="00CA5006">
              <w:rPr>
                <w:rFonts w:ascii="Times New Roman" w:hAnsi="Times New Roman"/>
                <w:color w:val="auto"/>
                <w:sz w:val="24"/>
                <w:szCs w:val="24"/>
                <w:lang w:val="en-GB"/>
              </w:rPr>
              <w:t xml:space="preserve">once implemented </w:t>
            </w:r>
            <w:r w:rsidR="00E62F54">
              <w:rPr>
                <w:rFonts w:ascii="Times New Roman" w:hAnsi="Times New Roman"/>
                <w:color w:val="auto"/>
                <w:sz w:val="24"/>
                <w:szCs w:val="24"/>
                <w:lang w:val="en-GB"/>
              </w:rPr>
              <w:t>and reflect near the donors</w:t>
            </w:r>
            <w:r>
              <w:rPr>
                <w:rFonts w:ascii="Times New Roman" w:hAnsi="Times New Roman"/>
                <w:color w:val="auto"/>
                <w:sz w:val="24"/>
                <w:szCs w:val="24"/>
                <w:lang w:val="en-GB"/>
              </w:rPr>
              <w:t xml:space="preserve"> </w:t>
            </w:r>
            <w:r w:rsidR="00E62F54">
              <w:rPr>
                <w:rFonts w:ascii="Times New Roman" w:hAnsi="Times New Roman"/>
                <w:color w:val="auto"/>
                <w:sz w:val="24"/>
                <w:szCs w:val="24"/>
                <w:lang w:val="en-GB"/>
              </w:rPr>
              <w:t xml:space="preserve">if any harm </w:t>
            </w:r>
            <w:r w:rsidR="00CA5006">
              <w:rPr>
                <w:rFonts w:ascii="Times New Roman" w:hAnsi="Times New Roman"/>
                <w:color w:val="auto"/>
                <w:sz w:val="24"/>
                <w:szCs w:val="24"/>
                <w:lang w:val="en-GB"/>
              </w:rPr>
              <w:t>occurs</w:t>
            </w:r>
            <w:r w:rsidR="00E62F54">
              <w:rPr>
                <w:rFonts w:ascii="Times New Roman" w:hAnsi="Times New Roman"/>
                <w:color w:val="auto"/>
                <w:sz w:val="24"/>
                <w:szCs w:val="24"/>
                <w:lang w:val="en-GB"/>
              </w:rPr>
              <w:t xml:space="preserve"> in order to requesting </w:t>
            </w:r>
            <w:r w:rsidR="00CA5006">
              <w:rPr>
                <w:rFonts w:ascii="Times New Roman" w:hAnsi="Times New Roman"/>
                <w:color w:val="auto"/>
                <w:sz w:val="24"/>
                <w:szCs w:val="24"/>
                <w:lang w:val="en-GB"/>
              </w:rPr>
              <w:t xml:space="preserve">for </w:t>
            </w:r>
            <w:r w:rsidR="00E62F54">
              <w:rPr>
                <w:rFonts w:ascii="Times New Roman" w:hAnsi="Times New Roman"/>
                <w:color w:val="auto"/>
                <w:sz w:val="24"/>
                <w:szCs w:val="24"/>
                <w:lang w:val="en-GB"/>
              </w:rPr>
              <w:t>more funds.</w:t>
            </w:r>
          </w:p>
          <w:p w:rsidR="00F41E81" w:rsidRDefault="00F41E81" w:rsidP="00EA655E">
            <w:pPr>
              <w:pStyle w:val="ListParagraph"/>
              <w:numPr>
                <w:ilvl w:val="0"/>
                <w:numId w:val="9"/>
              </w:numPr>
              <w:tabs>
                <w:tab w:val="left" w:pos="4152"/>
              </w:tabs>
              <w:rPr>
                <w:rFonts w:ascii="Times New Roman" w:hAnsi="Times New Roman"/>
                <w:color w:val="auto"/>
                <w:sz w:val="24"/>
                <w:szCs w:val="24"/>
                <w:lang w:val="en-GB"/>
              </w:rPr>
            </w:pPr>
            <w:r>
              <w:rPr>
                <w:rFonts w:ascii="Times New Roman" w:hAnsi="Times New Roman"/>
                <w:color w:val="auto"/>
                <w:sz w:val="24"/>
                <w:szCs w:val="24"/>
                <w:lang w:val="en-GB"/>
              </w:rPr>
              <w:t>UNHCR should enhance the medical monitoring and auditing of the patients medical file and not only the financial which is the main issue and the reason of the inflation of the bills</w:t>
            </w:r>
            <w:r w:rsidR="00E62F54">
              <w:rPr>
                <w:rFonts w:ascii="Times New Roman" w:hAnsi="Times New Roman"/>
                <w:color w:val="auto"/>
                <w:sz w:val="24"/>
                <w:szCs w:val="24"/>
                <w:lang w:val="en-GB"/>
              </w:rPr>
              <w:t>.</w:t>
            </w:r>
            <w:r>
              <w:rPr>
                <w:rFonts w:ascii="Times New Roman" w:hAnsi="Times New Roman"/>
                <w:color w:val="auto"/>
                <w:sz w:val="24"/>
                <w:szCs w:val="24"/>
                <w:lang w:val="en-GB"/>
              </w:rPr>
              <w:t xml:space="preserve"> </w:t>
            </w:r>
          </w:p>
          <w:p w:rsidR="00F41E81" w:rsidRDefault="00F41E81" w:rsidP="00E62F54">
            <w:pPr>
              <w:pStyle w:val="ListParagraph"/>
              <w:numPr>
                <w:ilvl w:val="0"/>
                <w:numId w:val="9"/>
              </w:numPr>
              <w:tabs>
                <w:tab w:val="left" w:pos="4152"/>
              </w:tabs>
              <w:rPr>
                <w:rFonts w:ascii="Times New Roman" w:hAnsi="Times New Roman"/>
                <w:color w:val="auto"/>
                <w:sz w:val="24"/>
                <w:szCs w:val="24"/>
                <w:lang w:val="en-GB"/>
              </w:rPr>
            </w:pPr>
            <w:r>
              <w:rPr>
                <w:rFonts w:ascii="Times New Roman" w:hAnsi="Times New Roman"/>
                <w:color w:val="auto"/>
                <w:sz w:val="24"/>
                <w:szCs w:val="24"/>
                <w:lang w:val="en-GB"/>
              </w:rPr>
              <w:t>UNHCR to have a random observer</w:t>
            </w:r>
            <w:r w:rsidR="00E62F54">
              <w:rPr>
                <w:rFonts w:ascii="Times New Roman" w:hAnsi="Times New Roman"/>
                <w:color w:val="auto"/>
                <w:sz w:val="24"/>
                <w:szCs w:val="24"/>
                <w:lang w:val="en-GB"/>
              </w:rPr>
              <w:t>s</w:t>
            </w:r>
            <w:r>
              <w:rPr>
                <w:rFonts w:ascii="Times New Roman" w:hAnsi="Times New Roman"/>
                <w:color w:val="auto"/>
                <w:sz w:val="24"/>
                <w:szCs w:val="24"/>
                <w:lang w:val="en-GB"/>
              </w:rPr>
              <w:t xml:space="preserve"> that always </w:t>
            </w:r>
            <w:r w:rsidR="00E62F54">
              <w:rPr>
                <w:rFonts w:ascii="Times New Roman" w:hAnsi="Times New Roman"/>
                <w:color w:val="auto"/>
                <w:sz w:val="24"/>
                <w:szCs w:val="24"/>
                <w:lang w:val="en-GB"/>
              </w:rPr>
              <w:t xml:space="preserve">do </w:t>
            </w:r>
            <w:r>
              <w:rPr>
                <w:rFonts w:ascii="Times New Roman" w:hAnsi="Times New Roman"/>
                <w:color w:val="auto"/>
                <w:sz w:val="24"/>
                <w:szCs w:val="24"/>
                <w:lang w:val="en-GB"/>
              </w:rPr>
              <w:t xml:space="preserve">a round </w:t>
            </w:r>
            <w:r w:rsidR="00E62F54">
              <w:rPr>
                <w:rFonts w:ascii="Times New Roman" w:hAnsi="Times New Roman"/>
                <w:color w:val="auto"/>
                <w:sz w:val="24"/>
                <w:szCs w:val="24"/>
                <w:lang w:val="en-GB"/>
              </w:rPr>
              <w:t>on</w:t>
            </w:r>
            <w:r>
              <w:rPr>
                <w:rFonts w:ascii="Times New Roman" w:hAnsi="Times New Roman"/>
                <w:color w:val="auto"/>
                <w:sz w:val="24"/>
                <w:szCs w:val="24"/>
                <w:lang w:val="en-GB"/>
              </w:rPr>
              <w:t xml:space="preserve"> hospitals to monitor the </w:t>
            </w:r>
            <w:r w:rsidR="00CA5006">
              <w:rPr>
                <w:rFonts w:ascii="Times New Roman" w:hAnsi="Times New Roman"/>
                <w:color w:val="auto"/>
                <w:sz w:val="24"/>
                <w:szCs w:val="24"/>
                <w:lang w:val="en-GB"/>
              </w:rPr>
              <w:t>patients’</w:t>
            </w:r>
            <w:r>
              <w:rPr>
                <w:rFonts w:ascii="Times New Roman" w:hAnsi="Times New Roman"/>
                <w:color w:val="auto"/>
                <w:sz w:val="24"/>
                <w:szCs w:val="24"/>
                <w:lang w:val="en-GB"/>
              </w:rPr>
              <w:t xml:space="preserve"> admission and medical file and to rotate them every two months in order to </w:t>
            </w:r>
            <w:r w:rsidR="00E62F54">
              <w:rPr>
                <w:rFonts w:ascii="Times New Roman" w:hAnsi="Times New Roman"/>
                <w:color w:val="auto"/>
                <w:sz w:val="24"/>
                <w:szCs w:val="24"/>
                <w:lang w:val="en-GB"/>
              </w:rPr>
              <w:t>preventing having good</w:t>
            </w:r>
            <w:r>
              <w:rPr>
                <w:rFonts w:ascii="Times New Roman" w:hAnsi="Times New Roman"/>
                <w:color w:val="auto"/>
                <w:sz w:val="24"/>
                <w:szCs w:val="24"/>
                <w:lang w:val="en-GB"/>
              </w:rPr>
              <w:t xml:space="preserve"> </w:t>
            </w:r>
            <w:r w:rsidR="00E62F54">
              <w:rPr>
                <w:rFonts w:ascii="Times New Roman" w:hAnsi="Times New Roman"/>
                <w:color w:val="auto"/>
                <w:sz w:val="24"/>
                <w:szCs w:val="24"/>
                <w:lang w:val="en-GB"/>
              </w:rPr>
              <w:t>relations that may affect the quality of monitoring.</w:t>
            </w:r>
          </w:p>
          <w:p w:rsidR="00514691" w:rsidRDefault="00514691" w:rsidP="00514691">
            <w:pPr>
              <w:pStyle w:val="ListParagraph"/>
              <w:numPr>
                <w:ilvl w:val="0"/>
                <w:numId w:val="9"/>
              </w:numPr>
              <w:tabs>
                <w:tab w:val="left" w:pos="4152"/>
              </w:tabs>
              <w:rPr>
                <w:rFonts w:ascii="Times New Roman" w:hAnsi="Times New Roman"/>
                <w:color w:val="auto"/>
                <w:sz w:val="24"/>
                <w:szCs w:val="24"/>
                <w:lang w:val="en-GB"/>
              </w:rPr>
            </w:pPr>
            <w:r>
              <w:rPr>
                <w:rFonts w:ascii="Times New Roman" w:hAnsi="Times New Roman"/>
                <w:color w:val="auto"/>
                <w:sz w:val="24"/>
                <w:szCs w:val="24"/>
                <w:lang w:val="en-GB"/>
              </w:rPr>
              <w:t>Since almost 50% of the cases are deliveries, UNHCR should only cover one delivery per family to decrease deliveries.</w:t>
            </w:r>
          </w:p>
          <w:p w:rsidR="00F41E81" w:rsidRDefault="00514691" w:rsidP="00CA5006">
            <w:pPr>
              <w:pStyle w:val="ListParagraph"/>
              <w:numPr>
                <w:ilvl w:val="0"/>
                <w:numId w:val="9"/>
              </w:numPr>
              <w:tabs>
                <w:tab w:val="left" w:pos="4152"/>
              </w:tabs>
              <w:rPr>
                <w:rFonts w:ascii="Times New Roman" w:hAnsi="Times New Roman"/>
                <w:color w:val="auto"/>
                <w:sz w:val="24"/>
                <w:szCs w:val="24"/>
                <w:lang w:val="en-GB"/>
              </w:rPr>
            </w:pPr>
            <w:r w:rsidRPr="00514691">
              <w:rPr>
                <w:rFonts w:ascii="Times New Roman" w:hAnsi="Times New Roman"/>
                <w:color w:val="auto"/>
                <w:sz w:val="24"/>
                <w:szCs w:val="24"/>
                <w:lang w:val="en-GB"/>
              </w:rPr>
              <w:t xml:space="preserve"> </w:t>
            </w:r>
            <w:r w:rsidR="00231942">
              <w:rPr>
                <w:rFonts w:ascii="Times New Roman" w:hAnsi="Times New Roman"/>
                <w:color w:val="auto"/>
                <w:sz w:val="24"/>
                <w:szCs w:val="24"/>
                <w:lang w:val="en-GB"/>
              </w:rPr>
              <w:t>NCD follow up</w:t>
            </w:r>
            <w:r w:rsidR="00CA5006">
              <w:rPr>
                <w:rFonts w:ascii="Times New Roman" w:hAnsi="Times New Roman"/>
                <w:color w:val="auto"/>
                <w:sz w:val="24"/>
                <w:szCs w:val="24"/>
                <w:lang w:val="en-GB"/>
              </w:rPr>
              <w:t xml:space="preserve"> at PHC level should be enhanced by promoting primary and secondary prevention, in addition to improving ANC and PNC.</w:t>
            </w:r>
          </w:p>
          <w:p w:rsidR="00CA5006" w:rsidRDefault="00CA5006" w:rsidP="00CA5006">
            <w:pPr>
              <w:pStyle w:val="ListParagraph"/>
              <w:numPr>
                <w:ilvl w:val="0"/>
                <w:numId w:val="9"/>
              </w:numPr>
              <w:tabs>
                <w:tab w:val="left" w:pos="4152"/>
              </w:tabs>
              <w:rPr>
                <w:rFonts w:ascii="Times New Roman" w:hAnsi="Times New Roman"/>
                <w:color w:val="auto"/>
                <w:sz w:val="24"/>
                <w:szCs w:val="24"/>
                <w:lang w:val="en-GB"/>
              </w:rPr>
            </w:pPr>
            <w:r>
              <w:rPr>
                <w:rFonts w:ascii="Times New Roman" w:hAnsi="Times New Roman"/>
                <w:color w:val="auto"/>
                <w:sz w:val="24"/>
                <w:szCs w:val="24"/>
                <w:lang w:val="en-GB"/>
              </w:rPr>
              <w:lastRenderedPageBreak/>
              <w:t>Car accident should not be covered because in majority of the cases, these are not hit and run cases.</w:t>
            </w:r>
          </w:p>
          <w:p w:rsidR="00231942" w:rsidRDefault="00231942" w:rsidP="00CA5006">
            <w:pPr>
              <w:pStyle w:val="ListParagraph"/>
              <w:numPr>
                <w:ilvl w:val="0"/>
                <w:numId w:val="9"/>
              </w:numPr>
              <w:tabs>
                <w:tab w:val="left" w:pos="4152"/>
              </w:tabs>
              <w:rPr>
                <w:rFonts w:ascii="Times New Roman" w:hAnsi="Times New Roman"/>
                <w:color w:val="auto"/>
                <w:sz w:val="24"/>
                <w:szCs w:val="24"/>
                <w:lang w:val="en-GB"/>
              </w:rPr>
            </w:pPr>
            <w:proofErr w:type="spellStart"/>
            <w:r>
              <w:rPr>
                <w:rFonts w:ascii="Times New Roman" w:hAnsi="Times New Roman"/>
                <w:color w:val="auto"/>
                <w:sz w:val="24"/>
                <w:szCs w:val="24"/>
                <w:lang w:val="en-GB"/>
              </w:rPr>
              <w:t>MoPH</w:t>
            </w:r>
            <w:proofErr w:type="spellEnd"/>
            <w:r w:rsidR="00CA5006">
              <w:rPr>
                <w:rFonts w:ascii="Times New Roman" w:hAnsi="Times New Roman"/>
                <w:color w:val="auto"/>
                <w:sz w:val="24"/>
                <w:szCs w:val="24"/>
                <w:lang w:val="en-GB"/>
              </w:rPr>
              <w:t xml:space="preserve"> should be flexible with partners noting that they are preventing</w:t>
            </w:r>
            <w:r>
              <w:rPr>
                <w:rFonts w:ascii="Times New Roman" w:hAnsi="Times New Roman"/>
                <w:color w:val="auto"/>
                <w:sz w:val="24"/>
                <w:szCs w:val="24"/>
                <w:lang w:val="en-GB"/>
              </w:rPr>
              <w:t xml:space="preserve"> </w:t>
            </w:r>
            <w:r w:rsidR="00CA5006">
              <w:rPr>
                <w:rFonts w:ascii="Times New Roman" w:hAnsi="Times New Roman"/>
                <w:color w:val="auto"/>
                <w:sz w:val="24"/>
                <w:szCs w:val="24"/>
                <w:lang w:val="en-GB"/>
              </w:rPr>
              <w:t>the</w:t>
            </w:r>
            <w:r>
              <w:rPr>
                <w:rFonts w:ascii="Times New Roman" w:hAnsi="Times New Roman"/>
                <w:color w:val="auto"/>
                <w:sz w:val="24"/>
                <w:szCs w:val="24"/>
                <w:lang w:val="en-GB"/>
              </w:rPr>
              <w:t xml:space="preserve"> </w:t>
            </w:r>
            <w:r w:rsidR="00CA5006">
              <w:rPr>
                <w:rFonts w:ascii="Times New Roman" w:hAnsi="Times New Roman"/>
                <w:color w:val="auto"/>
                <w:sz w:val="24"/>
                <w:szCs w:val="24"/>
                <w:lang w:val="en-GB"/>
              </w:rPr>
              <w:t xml:space="preserve">NGOs to procure medication that are also in many instances inaccessible at PHC level. </w:t>
            </w:r>
            <w:r>
              <w:rPr>
                <w:rFonts w:ascii="Times New Roman" w:hAnsi="Times New Roman"/>
                <w:color w:val="auto"/>
                <w:sz w:val="24"/>
                <w:szCs w:val="24"/>
                <w:lang w:val="en-GB"/>
              </w:rPr>
              <w:t xml:space="preserve"> </w:t>
            </w:r>
          </w:p>
          <w:p w:rsidR="00231942" w:rsidRDefault="00231942" w:rsidP="00CA5006">
            <w:pPr>
              <w:pStyle w:val="ListParagraph"/>
              <w:numPr>
                <w:ilvl w:val="0"/>
                <w:numId w:val="9"/>
              </w:numPr>
              <w:tabs>
                <w:tab w:val="left" w:pos="4152"/>
              </w:tabs>
              <w:rPr>
                <w:rFonts w:ascii="Times New Roman" w:hAnsi="Times New Roman"/>
                <w:color w:val="auto"/>
                <w:sz w:val="24"/>
                <w:szCs w:val="24"/>
                <w:lang w:val="en-GB"/>
              </w:rPr>
            </w:pPr>
            <w:r>
              <w:rPr>
                <w:rFonts w:ascii="Times New Roman" w:hAnsi="Times New Roman"/>
                <w:color w:val="auto"/>
                <w:sz w:val="24"/>
                <w:szCs w:val="24"/>
                <w:lang w:val="en-GB"/>
              </w:rPr>
              <w:t>Impro</w:t>
            </w:r>
            <w:r w:rsidR="00CA5006">
              <w:rPr>
                <w:rFonts w:ascii="Times New Roman" w:hAnsi="Times New Roman"/>
                <w:color w:val="auto"/>
                <w:sz w:val="24"/>
                <w:szCs w:val="24"/>
                <w:lang w:val="en-GB"/>
              </w:rPr>
              <w:t>ving</w:t>
            </w:r>
            <w:r>
              <w:rPr>
                <w:rFonts w:ascii="Times New Roman" w:hAnsi="Times New Roman"/>
                <w:color w:val="auto"/>
                <w:sz w:val="24"/>
                <w:szCs w:val="24"/>
                <w:lang w:val="en-GB"/>
              </w:rPr>
              <w:t xml:space="preserve"> knowledge about </w:t>
            </w:r>
            <w:r w:rsidR="00CA5006">
              <w:rPr>
                <w:rFonts w:ascii="Times New Roman" w:hAnsi="Times New Roman"/>
                <w:color w:val="auto"/>
                <w:sz w:val="24"/>
                <w:szCs w:val="24"/>
                <w:lang w:val="en-GB"/>
              </w:rPr>
              <w:t xml:space="preserve">available </w:t>
            </w:r>
            <w:r>
              <w:rPr>
                <w:rFonts w:ascii="Times New Roman" w:hAnsi="Times New Roman"/>
                <w:color w:val="auto"/>
                <w:sz w:val="24"/>
                <w:szCs w:val="24"/>
                <w:lang w:val="en-GB"/>
              </w:rPr>
              <w:t xml:space="preserve">services and </w:t>
            </w:r>
            <w:r w:rsidR="00CA5006">
              <w:rPr>
                <w:rFonts w:ascii="Times New Roman" w:hAnsi="Times New Roman"/>
                <w:color w:val="auto"/>
                <w:sz w:val="24"/>
                <w:szCs w:val="24"/>
                <w:lang w:val="en-GB"/>
              </w:rPr>
              <w:t xml:space="preserve">promoting behavioural change through </w:t>
            </w:r>
            <w:r>
              <w:rPr>
                <w:rFonts w:ascii="Times New Roman" w:hAnsi="Times New Roman"/>
                <w:color w:val="auto"/>
                <w:sz w:val="24"/>
                <w:szCs w:val="24"/>
                <w:lang w:val="en-GB"/>
              </w:rPr>
              <w:t>health</w:t>
            </w:r>
            <w:r w:rsidR="00CA5006">
              <w:rPr>
                <w:rFonts w:ascii="Times New Roman" w:hAnsi="Times New Roman"/>
                <w:color w:val="auto"/>
                <w:sz w:val="24"/>
                <w:szCs w:val="24"/>
                <w:lang w:val="en-GB"/>
              </w:rPr>
              <w:t xml:space="preserve"> awareness sessions.</w:t>
            </w:r>
          </w:p>
          <w:p w:rsidR="00AC6419" w:rsidRDefault="00CA5006" w:rsidP="00CA5006">
            <w:pPr>
              <w:pStyle w:val="ListParagraph"/>
              <w:numPr>
                <w:ilvl w:val="0"/>
                <w:numId w:val="9"/>
              </w:numPr>
              <w:tabs>
                <w:tab w:val="left" w:pos="4152"/>
              </w:tabs>
              <w:rPr>
                <w:rFonts w:ascii="Times New Roman" w:hAnsi="Times New Roman"/>
                <w:color w:val="auto"/>
                <w:sz w:val="24"/>
                <w:szCs w:val="24"/>
                <w:lang w:val="en-GB"/>
              </w:rPr>
            </w:pPr>
            <w:r>
              <w:rPr>
                <w:rFonts w:ascii="Times New Roman" w:hAnsi="Times New Roman"/>
                <w:color w:val="auto"/>
                <w:sz w:val="24"/>
                <w:szCs w:val="24"/>
                <w:lang w:val="en-GB"/>
              </w:rPr>
              <w:t>Narrowing the</w:t>
            </w:r>
            <w:r w:rsidR="00AC6419">
              <w:rPr>
                <w:rFonts w:ascii="Times New Roman" w:hAnsi="Times New Roman"/>
                <w:color w:val="auto"/>
                <w:sz w:val="24"/>
                <w:szCs w:val="24"/>
                <w:lang w:val="en-GB"/>
              </w:rPr>
              <w:t xml:space="preserve"> lifesaving criteria</w:t>
            </w:r>
            <w:r>
              <w:rPr>
                <w:rFonts w:ascii="Times New Roman" w:hAnsi="Times New Roman"/>
                <w:color w:val="auto"/>
                <w:sz w:val="24"/>
                <w:szCs w:val="24"/>
                <w:lang w:val="en-GB"/>
              </w:rPr>
              <w:t>.</w:t>
            </w:r>
          </w:p>
          <w:p w:rsidR="00AC6419" w:rsidRDefault="00AC6419" w:rsidP="00CA5006">
            <w:pPr>
              <w:pStyle w:val="ListParagraph"/>
              <w:numPr>
                <w:ilvl w:val="0"/>
                <w:numId w:val="9"/>
              </w:numPr>
              <w:tabs>
                <w:tab w:val="left" w:pos="4152"/>
              </w:tabs>
              <w:rPr>
                <w:rFonts w:ascii="Times New Roman" w:hAnsi="Times New Roman"/>
                <w:color w:val="auto"/>
                <w:sz w:val="24"/>
                <w:szCs w:val="24"/>
                <w:lang w:val="en-GB"/>
              </w:rPr>
            </w:pPr>
            <w:r>
              <w:rPr>
                <w:rFonts w:ascii="Times New Roman" w:hAnsi="Times New Roman"/>
                <w:color w:val="auto"/>
                <w:sz w:val="24"/>
                <w:szCs w:val="24"/>
                <w:lang w:val="en-GB"/>
              </w:rPr>
              <w:t xml:space="preserve">Having UNHCR delegates and </w:t>
            </w:r>
            <w:r w:rsidR="00CA5006">
              <w:rPr>
                <w:rFonts w:ascii="Times New Roman" w:hAnsi="Times New Roman"/>
                <w:color w:val="auto"/>
                <w:sz w:val="24"/>
                <w:szCs w:val="24"/>
                <w:lang w:val="en-GB"/>
              </w:rPr>
              <w:t>n</w:t>
            </w:r>
            <w:r>
              <w:rPr>
                <w:rFonts w:ascii="Times New Roman" w:hAnsi="Times New Roman"/>
                <w:color w:val="auto"/>
                <w:sz w:val="24"/>
                <w:szCs w:val="24"/>
                <w:lang w:val="en-GB"/>
              </w:rPr>
              <w:t xml:space="preserve">ot </w:t>
            </w:r>
            <w:r w:rsidR="00CA5006">
              <w:rPr>
                <w:rFonts w:ascii="Times New Roman" w:hAnsi="Times New Roman"/>
                <w:color w:val="auto"/>
                <w:sz w:val="24"/>
                <w:szCs w:val="24"/>
                <w:lang w:val="en-GB"/>
              </w:rPr>
              <w:t>TPA delegates</w:t>
            </w:r>
            <w:r>
              <w:rPr>
                <w:rFonts w:ascii="Times New Roman" w:hAnsi="Times New Roman"/>
                <w:color w:val="auto"/>
                <w:sz w:val="24"/>
                <w:szCs w:val="24"/>
                <w:lang w:val="en-GB"/>
              </w:rPr>
              <w:t xml:space="preserve"> </w:t>
            </w:r>
            <w:r w:rsidR="00CA5006">
              <w:rPr>
                <w:rFonts w:ascii="Times New Roman" w:hAnsi="Times New Roman"/>
                <w:color w:val="auto"/>
                <w:sz w:val="24"/>
                <w:szCs w:val="24"/>
                <w:lang w:val="en-GB"/>
              </w:rPr>
              <w:t>at hospital levels to increase the quality of monitoring.</w:t>
            </w:r>
          </w:p>
          <w:p w:rsidR="00C9149B" w:rsidRDefault="00AC6419" w:rsidP="00CA5006">
            <w:pPr>
              <w:pStyle w:val="ListParagraph"/>
              <w:numPr>
                <w:ilvl w:val="0"/>
                <w:numId w:val="9"/>
              </w:numPr>
              <w:tabs>
                <w:tab w:val="left" w:pos="4152"/>
              </w:tabs>
              <w:rPr>
                <w:rFonts w:ascii="Times New Roman" w:hAnsi="Times New Roman"/>
                <w:color w:val="auto"/>
                <w:sz w:val="24"/>
                <w:szCs w:val="24"/>
                <w:lang w:val="en-GB"/>
              </w:rPr>
            </w:pPr>
            <w:r>
              <w:rPr>
                <w:rFonts w:ascii="Times New Roman" w:hAnsi="Times New Roman"/>
                <w:color w:val="auto"/>
                <w:sz w:val="24"/>
                <w:szCs w:val="24"/>
                <w:lang w:val="en-GB"/>
              </w:rPr>
              <w:t xml:space="preserve">UNHCR to have delivery </w:t>
            </w:r>
            <w:r w:rsidR="00CA5006">
              <w:rPr>
                <w:rFonts w:ascii="Times New Roman" w:hAnsi="Times New Roman"/>
                <w:color w:val="auto"/>
                <w:sz w:val="24"/>
                <w:szCs w:val="24"/>
                <w:lang w:val="en-GB"/>
              </w:rPr>
              <w:t>centres</w:t>
            </w:r>
            <w:r>
              <w:rPr>
                <w:rFonts w:ascii="Times New Roman" w:hAnsi="Times New Roman"/>
                <w:color w:val="auto"/>
                <w:sz w:val="24"/>
                <w:szCs w:val="24"/>
                <w:lang w:val="en-GB"/>
              </w:rPr>
              <w:t xml:space="preserve"> same as those of MSF which would decrease the cost on UNHCR and it is more effective approach with the limited funds a</w:t>
            </w:r>
            <w:r w:rsidR="00C9149B">
              <w:rPr>
                <w:rFonts w:ascii="Times New Roman" w:hAnsi="Times New Roman"/>
                <w:color w:val="auto"/>
                <w:sz w:val="24"/>
                <w:szCs w:val="24"/>
                <w:lang w:val="en-GB"/>
              </w:rPr>
              <w:t>nd this would</w:t>
            </w:r>
            <w:r w:rsidR="00CA5006">
              <w:rPr>
                <w:rFonts w:ascii="Times New Roman" w:hAnsi="Times New Roman"/>
                <w:color w:val="auto"/>
                <w:sz w:val="24"/>
                <w:szCs w:val="24"/>
                <w:lang w:val="en-GB"/>
              </w:rPr>
              <w:t>.</w:t>
            </w:r>
          </w:p>
          <w:p w:rsidR="00C9149B" w:rsidRDefault="00C9149B" w:rsidP="00CA5006">
            <w:pPr>
              <w:pStyle w:val="ListParagraph"/>
              <w:numPr>
                <w:ilvl w:val="0"/>
                <w:numId w:val="9"/>
              </w:numPr>
              <w:tabs>
                <w:tab w:val="left" w:pos="4152"/>
              </w:tabs>
              <w:rPr>
                <w:rFonts w:ascii="Times New Roman" w:hAnsi="Times New Roman"/>
                <w:color w:val="auto"/>
                <w:sz w:val="24"/>
                <w:szCs w:val="24"/>
                <w:lang w:val="en-GB"/>
              </w:rPr>
            </w:pPr>
            <w:r>
              <w:rPr>
                <w:rFonts w:ascii="Times New Roman" w:hAnsi="Times New Roman"/>
                <w:color w:val="auto"/>
                <w:sz w:val="24"/>
                <w:szCs w:val="24"/>
                <w:lang w:val="en-GB"/>
              </w:rPr>
              <w:t>UNHCR to get a safe entry</w:t>
            </w:r>
            <w:r w:rsidR="00CA5006">
              <w:rPr>
                <w:rFonts w:ascii="Times New Roman" w:hAnsi="Times New Roman"/>
                <w:color w:val="auto"/>
                <w:sz w:val="24"/>
                <w:szCs w:val="24"/>
                <w:lang w:val="en-GB"/>
              </w:rPr>
              <w:t xml:space="preserve"> or humanitarian corridor</w:t>
            </w:r>
            <w:r>
              <w:rPr>
                <w:rFonts w:ascii="Times New Roman" w:hAnsi="Times New Roman"/>
                <w:color w:val="auto"/>
                <w:sz w:val="24"/>
                <w:szCs w:val="24"/>
                <w:lang w:val="en-GB"/>
              </w:rPr>
              <w:t xml:space="preserve"> for patients to receive the needed treatment in Syria</w:t>
            </w:r>
            <w:r w:rsidR="00CA5006">
              <w:rPr>
                <w:rFonts w:ascii="Times New Roman" w:hAnsi="Times New Roman"/>
                <w:color w:val="auto"/>
                <w:sz w:val="24"/>
                <w:szCs w:val="24"/>
                <w:lang w:val="en-GB"/>
              </w:rPr>
              <w:t>.</w:t>
            </w:r>
            <w:r>
              <w:rPr>
                <w:rFonts w:ascii="Times New Roman" w:hAnsi="Times New Roman"/>
                <w:color w:val="auto"/>
                <w:sz w:val="24"/>
                <w:szCs w:val="24"/>
                <w:lang w:val="en-GB"/>
              </w:rPr>
              <w:t xml:space="preserve"> </w:t>
            </w:r>
          </w:p>
          <w:p w:rsidR="004B0547" w:rsidRPr="00CA5006" w:rsidRDefault="00C9149B" w:rsidP="00A24DE6">
            <w:pPr>
              <w:pStyle w:val="ListParagraph"/>
              <w:numPr>
                <w:ilvl w:val="0"/>
                <w:numId w:val="9"/>
              </w:numPr>
              <w:tabs>
                <w:tab w:val="left" w:pos="4152"/>
              </w:tabs>
              <w:rPr>
                <w:rFonts w:ascii="Times New Roman" w:hAnsi="Times New Roman"/>
                <w:color w:val="auto"/>
                <w:sz w:val="24"/>
                <w:szCs w:val="24"/>
                <w:lang w:val="en-GB"/>
              </w:rPr>
            </w:pPr>
            <w:r>
              <w:rPr>
                <w:rFonts w:ascii="Times New Roman" w:hAnsi="Times New Roman"/>
                <w:color w:val="auto"/>
                <w:sz w:val="24"/>
                <w:szCs w:val="24"/>
                <w:lang w:val="en-GB"/>
              </w:rPr>
              <w:t xml:space="preserve">To reduce the support </w:t>
            </w:r>
            <w:r w:rsidR="00CA5006">
              <w:rPr>
                <w:rFonts w:ascii="Times New Roman" w:hAnsi="Times New Roman"/>
                <w:color w:val="auto"/>
                <w:sz w:val="24"/>
                <w:szCs w:val="24"/>
                <w:lang w:val="en-GB"/>
              </w:rPr>
              <w:t>with</w:t>
            </w:r>
            <w:r>
              <w:rPr>
                <w:rFonts w:ascii="Times New Roman" w:hAnsi="Times New Roman"/>
                <w:color w:val="auto"/>
                <w:sz w:val="24"/>
                <w:szCs w:val="24"/>
                <w:lang w:val="en-GB"/>
              </w:rPr>
              <w:t xml:space="preserve"> other services such as NFI’s</w:t>
            </w:r>
            <w:r w:rsidR="00CA5006">
              <w:rPr>
                <w:rFonts w:ascii="Times New Roman" w:hAnsi="Times New Roman"/>
                <w:color w:val="auto"/>
                <w:sz w:val="24"/>
                <w:szCs w:val="24"/>
                <w:lang w:val="en-GB"/>
              </w:rPr>
              <w:t>, and</w:t>
            </w:r>
            <w:r>
              <w:rPr>
                <w:rFonts w:ascii="Times New Roman" w:hAnsi="Times New Roman"/>
                <w:color w:val="auto"/>
                <w:sz w:val="24"/>
                <w:szCs w:val="24"/>
                <w:lang w:val="en-GB"/>
              </w:rPr>
              <w:t xml:space="preserve"> channel it to </w:t>
            </w:r>
            <w:r w:rsidR="00CA5006">
              <w:rPr>
                <w:rFonts w:ascii="Times New Roman" w:hAnsi="Times New Roman"/>
                <w:color w:val="auto"/>
                <w:sz w:val="24"/>
                <w:szCs w:val="24"/>
                <w:lang w:val="en-GB"/>
              </w:rPr>
              <w:t xml:space="preserve">the </w:t>
            </w:r>
            <w:r>
              <w:rPr>
                <w:rFonts w:ascii="Times New Roman" w:hAnsi="Times New Roman"/>
                <w:color w:val="auto"/>
                <w:sz w:val="24"/>
                <w:szCs w:val="24"/>
                <w:lang w:val="en-GB"/>
              </w:rPr>
              <w:t>health</w:t>
            </w:r>
            <w:r w:rsidR="00CA5006">
              <w:rPr>
                <w:rFonts w:ascii="Times New Roman" w:hAnsi="Times New Roman"/>
                <w:color w:val="auto"/>
                <w:sz w:val="24"/>
                <w:szCs w:val="24"/>
                <w:lang w:val="en-GB"/>
              </w:rPr>
              <w:t xml:space="preserve"> se</w:t>
            </w:r>
            <w:r w:rsidR="00A24DE6">
              <w:rPr>
                <w:rFonts w:ascii="Times New Roman" w:hAnsi="Times New Roman"/>
                <w:color w:val="auto"/>
                <w:sz w:val="24"/>
                <w:szCs w:val="24"/>
                <w:lang w:val="en-GB"/>
              </w:rPr>
              <w:t>ctor</w:t>
            </w:r>
            <w:r>
              <w:rPr>
                <w:rFonts w:ascii="Times New Roman" w:hAnsi="Times New Roman"/>
                <w:color w:val="auto"/>
                <w:sz w:val="24"/>
                <w:szCs w:val="24"/>
                <w:lang w:val="en-GB"/>
              </w:rPr>
              <w:t xml:space="preserve"> since it is lifesaving.</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BC6FA1" w:rsidRPr="00565558" w:rsidRDefault="00BC6FA1" w:rsidP="00030D12">
            <w:pPr>
              <w:ind w:left="2"/>
              <w:rPr>
                <w:rFonts w:asciiTheme="majorBidi" w:hAnsiTheme="majorBidi" w:cstheme="majorBidi"/>
              </w:rPr>
            </w:pPr>
            <w:r w:rsidRPr="00565558">
              <w:rPr>
                <w:rFonts w:asciiTheme="majorBidi" w:hAnsiTheme="majorBidi" w:cstheme="majorBidi"/>
              </w:rPr>
              <w:lastRenderedPageBreak/>
              <w:t xml:space="preserve">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565558" w:rsidRPr="00470A5E" w:rsidRDefault="00565558" w:rsidP="00030D12">
            <w:pPr>
              <w:ind w:left="2"/>
              <w:jc w:val="center"/>
              <w:rPr>
                <w:rFonts w:asciiTheme="majorBidi" w:hAnsiTheme="majorBidi" w:cstheme="majorBidi"/>
                <w:b/>
                <w:bCs/>
              </w:rPr>
            </w:pPr>
          </w:p>
        </w:tc>
      </w:tr>
      <w:tr w:rsidR="00030D12" w:rsidRPr="002E550E" w:rsidTr="00C37306">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9344E" w:rsidRDefault="004F72A8" w:rsidP="00030D12">
            <w:pPr>
              <w:jc w:val="center"/>
              <w:rPr>
                <w:rFonts w:asciiTheme="majorBidi" w:hAnsiTheme="majorBidi" w:cstheme="majorBidi"/>
                <w:b/>
                <w:bCs/>
                <w:sz w:val="24"/>
                <w:szCs w:val="24"/>
              </w:rPr>
            </w:pPr>
            <w:r>
              <w:rPr>
                <w:rFonts w:asciiTheme="majorBidi" w:hAnsiTheme="majorBidi" w:cstheme="majorBidi"/>
                <w:b/>
                <w:bCs/>
                <w:sz w:val="24"/>
                <w:szCs w:val="24"/>
              </w:rPr>
              <w:lastRenderedPageBreak/>
              <w:t>4</w:t>
            </w:r>
            <w:r w:rsidR="00030D12">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3E49FA" w:rsidRDefault="00B97A76" w:rsidP="001E58F1">
            <w:pPr>
              <w:pStyle w:val="ListParagraph"/>
              <w:spacing w:line="240" w:lineRule="auto"/>
              <w:ind w:left="0"/>
              <w:jc w:val="highKashida"/>
              <w:rPr>
                <w:rFonts w:asciiTheme="majorBidi" w:hAnsiTheme="majorBidi" w:cstheme="majorBidi"/>
                <w:b/>
                <w:bCs/>
                <w:color w:val="auto"/>
                <w:sz w:val="24"/>
                <w:szCs w:val="24"/>
              </w:rPr>
            </w:pPr>
            <w:r w:rsidRPr="001102E7">
              <w:rPr>
                <w:rFonts w:ascii="Times New Roman" w:hAnsi="Times New Roman"/>
                <w:b/>
                <w:bCs/>
                <w:color w:val="auto"/>
                <w:sz w:val="24"/>
                <w:szCs w:val="24"/>
              </w:rPr>
              <w:t>Accelerated Immunization Activities-UNICEF/</w:t>
            </w:r>
            <w:proofErr w:type="spellStart"/>
            <w:r w:rsidRPr="001102E7">
              <w:rPr>
                <w:rFonts w:ascii="Times New Roman" w:hAnsi="Times New Roman"/>
                <w:b/>
                <w:bCs/>
                <w:color w:val="auto"/>
                <w:sz w:val="24"/>
                <w:szCs w:val="24"/>
              </w:rPr>
              <w:t>MoPH</w:t>
            </w:r>
            <w:proofErr w:type="spellEnd"/>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r w:rsidRPr="00470A5E">
              <w:rPr>
                <w:rFonts w:asciiTheme="majorBidi" w:hAnsiTheme="majorBidi" w:cstheme="majorBidi"/>
                <w:b/>
                <w:bCs/>
              </w:rPr>
              <w:t>DUE DATE</w:t>
            </w:r>
          </w:p>
        </w:tc>
      </w:tr>
      <w:tr w:rsidR="00030D12" w:rsidRPr="002E550E" w:rsidTr="00714221">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Pr="005B231C" w:rsidRDefault="004F72A8" w:rsidP="00030D12">
            <w:pPr>
              <w:jc w:val="center"/>
              <w:rPr>
                <w:rFonts w:asciiTheme="majorBidi" w:hAnsiTheme="majorBidi" w:cstheme="majorBidi"/>
                <w:sz w:val="24"/>
                <w:szCs w:val="24"/>
              </w:rPr>
            </w:pPr>
            <w:r>
              <w:rPr>
                <w:rFonts w:asciiTheme="majorBidi" w:hAnsiTheme="majorBidi" w:cstheme="majorBidi"/>
                <w:sz w:val="24"/>
                <w:szCs w:val="24"/>
              </w:rPr>
              <w:t>4</w:t>
            </w:r>
            <w:r w:rsidR="00030D12" w:rsidRPr="005B231C">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3E49FA" w:rsidRDefault="000A3C80" w:rsidP="000A3C80">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w:t>
            </w:r>
            <w:proofErr w:type="spellStart"/>
            <w:r w:rsidR="00CF31F3">
              <w:rPr>
                <w:rFonts w:ascii="Times New Roman" w:hAnsi="Times New Roman"/>
                <w:color w:val="auto"/>
                <w:sz w:val="24"/>
                <w:szCs w:val="24"/>
              </w:rPr>
              <w:t>Rachaya</w:t>
            </w:r>
            <w:proofErr w:type="spellEnd"/>
            <w:r w:rsidR="00CF31F3">
              <w:rPr>
                <w:rFonts w:ascii="Times New Roman" w:hAnsi="Times New Roman"/>
                <w:color w:val="auto"/>
                <w:sz w:val="24"/>
                <w:szCs w:val="24"/>
              </w:rPr>
              <w:t xml:space="preserve"> </w:t>
            </w:r>
            <w:r w:rsidR="00181EA8">
              <w:rPr>
                <w:rFonts w:ascii="Times New Roman" w:hAnsi="Times New Roman"/>
                <w:color w:val="auto"/>
                <w:sz w:val="24"/>
                <w:szCs w:val="24"/>
              </w:rPr>
              <w:t xml:space="preserve">villages </w:t>
            </w:r>
            <w:r>
              <w:rPr>
                <w:rFonts w:ascii="Times New Roman" w:hAnsi="Times New Roman"/>
                <w:color w:val="auto"/>
                <w:sz w:val="24"/>
                <w:szCs w:val="24"/>
              </w:rPr>
              <w:t xml:space="preserve">all </w:t>
            </w:r>
            <w:r w:rsidR="00CF31F3">
              <w:rPr>
                <w:rFonts w:ascii="Times New Roman" w:hAnsi="Times New Roman"/>
                <w:color w:val="auto"/>
                <w:sz w:val="24"/>
                <w:szCs w:val="24"/>
              </w:rPr>
              <w:t xml:space="preserve">covered </w:t>
            </w:r>
          </w:p>
          <w:p w:rsidR="00181EA8" w:rsidRDefault="000A3C80" w:rsidP="000A3C80">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 xml:space="preserve">- In </w:t>
            </w:r>
            <w:proofErr w:type="spellStart"/>
            <w:r w:rsidR="00181EA8">
              <w:rPr>
                <w:rFonts w:ascii="Times New Roman" w:hAnsi="Times New Roman"/>
                <w:color w:val="auto"/>
                <w:sz w:val="24"/>
                <w:szCs w:val="24"/>
              </w:rPr>
              <w:t>Arsal</w:t>
            </w:r>
            <w:proofErr w:type="spellEnd"/>
            <w:r>
              <w:rPr>
                <w:rFonts w:ascii="Times New Roman" w:hAnsi="Times New Roman"/>
                <w:color w:val="auto"/>
                <w:sz w:val="24"/>
                <w:szCs w:val="24"/>
              </w:rPr>
              <w:t>, activities</w:t>
            </w:r>
            <w:r w:rsidR="00181EA8">
              <w:rPr>
                <w:rFonts w:ascii="Times New Roman" w:hAnsi="Times New Roman"/>
                <w:color w:val="auto"/>
                <w:sz w:val="24"/>
                <w:szCs w:val="24"/>
              </w:rPr>
              <w:t xml:space="preserve"> started </w:t>
            </w:r>
            <w:r>
              <w:rPr>
                <w:rFonts w:ascii="Times New Roman" w:hAnsi="Times New Roman"/>
                <w:color w:val="auto"/>
                <w:sz w:val="24"/>
                <w:szCs w:val="24"/>
              </w:rPr>
              <w:t>at</w:t>
            </w:r>
            <w:r w:rsidR="00181EA8">
              <w:rPr>
                <w:rFonts w:ascii="Times New Roman" w:hAnsi="Times New Roman"/>
                <w:color w:val="auto"/>
                <w:sz w:val="24"/>
                <w:szCs w:val="24"/>
              </w:rPr>
              <w:t xml:space="preserve"> HH and IS </w:t>
            </w:r>
            <w:r>
              <w:rPr>
                <w:rFonts w:ascii="Times New Roman" w:hAnsi="Times New Roman"/>
                <w:color w:val="auto"/>
                <w:sz w:val="24"/>
                <w:szCs w:val="24"/>
              </w:rPr>
              <w:t xml:space="preserve">level </w:t>
            </w:r>
            <w:r w:rsidR="00181EA8">
              <w:rPr>
                <w:rFonts w:ascii="Times New Roman" w:hAnsi="Times New Roman"/>
                <w:color w:val="auto"/>
                <w:sz w:val="24"/>
                <w:szCs w:val="24"/>
              </w:rPr>
              <w:t xml:space="preserve">with </w:t>
            </w:r>
            <w:proofErr w:type="spellStart"/>
            <w:r w:rsidR="00181EA8">
              <w:rPr>
                <w:rFonts w:ascii="Times New Roman" w:hAnsi="Times New Roman"/>
                <w:color w:val="auto"/>
                <w:sz w:val="24"/>
                <w:szCs w:val="24"/>
              </w:rPr>
              <w:t>Amel</w:t>
            </w:r>
            <w:proofErr w:type="spellEnd"/>
            <w:r w:rsidR="00181EA8">
              <w:rPr>
                <w:rFonts w:ascii="Times New Roman" w:hAnsi="Times New Roman"/>
                <w:color w:val="auto"/>
                <w:sz w:val="24"/>
                <w:szCs w:val="24"/>
              </w:rPr>
              <w:t xml:space="preserve"> support </w:t>
            </w:r>
            <w:r>
              <w:rPr>
                <w:rFonts w:ascii="Times New Roman" w:hAnsi="Times New Roman"/>
                <w:color w:val="auto"/>
                <w:sz w:val="24"/>
                <w:szCs w:val="24"/>
              </w:rPr>
              <w:t>and vaccination provision</w:t>
            </w:r>
            <w:r w:rsidR="00181EA8">
              <w:rPr>
                <w:rFonts w:ascii="Times New Roman" w:hAnsi="Times New Roman"/>
                <w:color w:val="auto"/>
                <w:sz w:val="24"/>
                <w:szCs w:val="24"/>
              </w:rPr>
              <w:t xml:space="preserve"> in IS</w:t>
            </w:r>
            <w:r>
              <w:rPr>
                <w:rFonts w:ascii="Times New Roman" w:hAnsi="Times New Roman"/>
                <w:color w:val="auto"/>
                <w:sz w:val="24"/>
                <w:szCs w:val="24"/>
              </w:rPr>
              <w:t>.</w:t>
            </w:r>
            <w:r w:rsidR="00181EA8">
              <w:rPr>
                <w:rFonts w:ascii="Times New Roman" w:hAnsi="Times New Roman"/>
                <w:color w:val="auto"/>
                <w:sz w:val="24"/>
                <w:szCs w:val="24"/>
              </w:rPr>
              <w:t xml:space="preserve"> </w:t>
            </w:r>
          </w:p>
          <w:p w:rsidR="00181EA8" w:rsidRDefault="000A3C80" w:rsidP="007E0827">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w:t>
            </w:r>
            <w:proofErr w:type="spellStart"/>
            <w:r>
              <w:rPr>
                <w:rFonts w:ascii="Times New Roman" w:hAnsi="Times New Roman"/>
                <w:color w:val="auto"/>
                <w:sz w:val="24"/>
                <w:szCs w:val="24"/>
              </w:rPr>
              <w:t>Baalbekc</w:t>
            </w:r>
            <w:proofErr w:type="spellEnd"/>
            <w:r>
              <w:rPr>
                <w:rFonts w:ascii="Times New Roman" w:hAnsi="Times New Roman"/>
                <w:color w:val="auto"/>
                <w:sz w:val="24"/>
                <w:szCs w:val="24"/>
              </w:rPr>
              <w:t xml:space="preserve"> and Zahle is covered through </w:t>
            </w:r>
            <w:proofErr w:type="spellStart"/>
            <w:r>
              <w:rPr>
                <w:rFonts w:ascii="Times New Roman" w:hAnsi="Times New Roman"/>
                <w:color w:val="auto"/>
                <w:sz w:val="24"/>
                <w:szCs w:val="24"/>
              </w:rPr>
              <w:t>Medai</w:t>
            </w:r>
            <w:r w:rsidR="00181EA8">
              <w:rPr>
                <w:rFonts w:ascii="Times New Roman" w:hAnsi="Times New Roman"/>
                <w:color w:val="auto"/>
                <w:sz w:val="24"/>
                <w:szCs w:val="24"/>
              </w:rPr>
              <w:t>r</w:t>
            </w:r>
            <w:proofErr w:type="spellEnd"/>
          </w:p>
          <w:p w:rsidR="00181EA8" w:rsidRDefault="000A3C80" w:rsidP="000A3C80">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w:t>
            </w:r>
            <w:proofErr w:type="spellStart"/>
            <w:r>
              <w:rPr>
                <w:rFonts w:ascii="Times New Roman" w:hAnsi="Times New Roman"/>
                <w:color w:val="auto"/>
                <w:sz w:val="24"/>
                <w:szCs w:val="24"/>
              </w:rPr>
              <w:t>Hermel</w:t>
            </w:r>
            <w:proofErr w:type="spellEnd"/>
            <w:r w:rsidR="00181EA8">
              <w:rPr>
                <w:rFonts w:ascii="Times New Roman" w:hAnsi="Times New Roman"/>
                <w:color w:val="auto"/>
                <w:sz w:val="24"/>
                <w:szCs w:val="24"/>
              </w:rPr>
              <w:t xml:space="preserve"> and </w:t>
            </w:r>
            <w:proofErr w:type="spellStart"/>
            <w:r w:rsidR="00181EA8">
              <w:rPr>
                <w:rFonts w:ascii="Times New Roman" w:hAnsi="Times New Roman"/>
                <w:color w:val="auto"/>
                <w:sz w:val="24"/>
                <w:szCs w:val="24"/>
              </w:rPr>
              <w:t>Qaa</w:t>
            </w:r>
            <w:proofErr w:type="spellEnd"/>
            <w:r>
              <w:rPr>
                <w:rFonts w:ascii="Times New Roman" w:hAnsi="Times New Roman"/>
                <w:color w:val="auto"/>
                <w:sz w:val="24"/>
                <w:szCs w:val="24"/>
              </w:rPr>
              <w:t xml:space="preserve"> covered</w:t>
            </w:r>
            <w:r w:rsidR="00181EA8">
              <w:rPr>
                <w:rFonts w:ascii="Times New Roman" w:hAnsi="Times New Roman"/>
                <w:color w:val="auto"/>
                <w:sz w:val="24"/>
                <w:szCs w:val="24"/>
              </w:rPr>
              <w:t xml:space="preserve"> through ICRC </w:t>
            </w:r>
          </w:p>
          <w:p w:rsidR="003E49FA" w:rsidRPr="004B7790" w:rsidRDefault="000A3C80" w:rsidP="000A3C80">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lastRenderedPageBreak/>
              <w:t>-</w:t>
            </w:r>
            <w:r w:rsidR="00181EA8">
              <w:rPr>
                <w:rFonts w:ascii="Times New Roman" w:hAnsi="Times New Roman"/>
                <w:color w:val="auto"/>
                <w:sz w:val="24"/>
                <w:szCs w:val="24"/>
              </w:rPr>
              <w:t xml:space="preserve">West Bekaa: </w:t>
            </w:r>
            <w:r>
              <w:rPr>
                <w:rFonts w:ascii="Times New Roman" w:hAnsi="Times New Roman"/>
                <w:color w:val="auto"/>
                <w:sz w:val="24"/>
                <w:szCs w:val="24"/>
              </w:rPr>
              <w:t xml:space="preserve">through </w:t>
            </w:r>
            <w:proofErr w:type="spellStart"/>
            <w:r w:rsidR="00181EA8">
              <w:rPr>
                <w:rFonts w:ascii="Times New Roman" w:hAnsi="Times New Roman"/>
                <w:color w:val="auto"/>
                <w:sz w:val="24"/>
                <w:szCs w:val="24"/>
              </w:rPr>
              <w:t>Amel</w:t>
            </w:r>
            <w:proofErr w:type="spellEnd"/>
            <w:r w:rsidR="00181EA8">
              <w:rPr>
                <w:rFonts w:ascii="Times New Roman" w:hAnsi="Times New Roman"/>
                <w:color w:val="auto"/>
                <w:sz w:val="24"/>
                <w:szCs w:val="24"/>
              </w:rPr>
              <w:t>/ all IS will be covered in Jan 2018</w:t>
            </w:r>
            <w:bookmarkStart w:id="0" w:name="_GoBack"/>
            <w:bookmarkEnd w:id="0"/>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C12703" w:rsidRPr="00D36F43" w:rsidRDefault="00C12703" w:rsidP="00C26550">
            <w:pPr>
              <w:spacing w:line="240" w:lineRule="auto"/>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030D12" w:rsidRPr="00C26550" w:rsidRDefault="00030D12" w:rsidP="00030D12">
            <w:pPr>
              <w:ind w:left="2"/>
              <w:jc w:val="center"/>
              <w:rPr>
                <w:rFonts w:asciiTheme="majorBidi" w:hAnsiTheme="majorBidi" w:cstheme="majorBidi"/>
              </w:rPr>
            </w:pPr>
          </w:p>
        </w:tc>
      </w:tr>
      <w:tr w:rsidR="00030D12" w:rsidRPr="002E550E" w:rsidTr="0026064B">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9344E" w:rsidRDefault="00B97A76" w:rsidP="00030D12">
            <w:pPr>
              <w:jc w:val="center"/>
              <w:rPr>
                <w:rFonts w:asciiTheme="majorBidi" w:hAnsiTheme="majorBidi" w:cstheme="majorBidi"/>
                <w:b/>
                <w:bCs/>
                <w:sz w:val="24"/>
                <w:szCs w:val="24"/>
              </w:rPr>
            </w:pPr>
            <w:r>
              <w:rPr>
                <w:rFonts w:asciiTheme="majorBidi" w:hAnsiTheme="majorBidi" w:cstheme="majorBidi"/>
                <w:b/>
                <w:bCs/>
                <w:sz w:val="24"/>
                <w:szCs w:val="24"/>
              </w:rPr>
              <w:t>5</w:t>
            </w:r>
            <w:r w:rsidR="00030D12">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D67E3" w:rsidRDefault="000F685A" w:rsidP="00AF1549">
            <w:pPr>
              <w:pStyle w:val="ListParagraph"/>
              <w:spacing w:line="240" w:lineRule="auto"/>
              <w:ind w:left="0"/>
              <w:jc w:val="highKashida"/>
              <w:rPr>
                <w:rFonts w:ascii="Times New Roman" w:hAnsi="Times New Roman"/>
                <w:b/>
                <w:bCs/>
                <w:color w:val="auto"/>
                <w:sz w:val="24"/>
                <w:szCs w:val="24"/>
              </w:rPr>
            </w:pPr>
            <w:r>
              <w:rPr>
                <w:rFonts w:ascii="Times New Roman" w:hAnsi="Times New Roman"/>
                <w:b/>
                <w:bCs/>
                <w:color w:val="auto"/>
                <w:sz w:val="24"/>
                <w:szCs w:val="24"/>
              </w:rPr>
              <w:t>PHC: Updates / challenges</w:t>
            </w:r>
            <w:r w:rsidR="00BD67E3" w:rsidRPr="00BD67E3">
              <w:rPr>
                <w:rFonts w:ascii="Times New Roman" w:hAnsi="Times New Roman"/>
                <w:b/>
                <w:bCs/>
                <w:color w:val="auto"/>
                <w:sz w:val="24"/>
                <w:szCs w:val="24"/>
              </w:rPr>
              <w:t xml:space="preserve"> /update on the </w:t>
            </w:r>
            <w:r w:rsidR="00BD67E3" w:rsidRPr="00BD67E3">
              <w:rPr>
                <w:rFonts w:ascii="Times New Roman" w:eastAsia="Times New Roman" w:hAnsi="Times New Roman"/>
                <w:b/>
                <w:bCs/>
                <w:color w:val="auto"/>
                <w:sz w:val="24"/>
                <w:szCs w:val="24"/>
                <w:lang w:eastAsia="en-GB"/>
              </w:rPr>
              <w:t>Funding situation for next year</w:t>
            </w:r>
            <w:r w:rsidR="00AF1549">
              <w:rPr>
                <w:rFonts w:ascii="Times New Roman" w:eastAsia="Times New Roman" w:hAnsi="Times New Roman"/>
                <w:b/>
                <w:bCs/>
                <w:color w:val="auto"/>
                <w:sz w:val="24"/>
                <w:szCs w:val="24"/>
                <w:lang w:eastAsia="en-GB"/>
              </w:rPr>
              <w:t xml:space="preserve"> </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r w:rsidRPr="00470A5E">
              <w:rPr>
                <w:rFonts w:asciiTheme="majorBidi" w:hAnsiTheme="majorBidi" w:cstheme="majorBidi"/>
                <w:b/>
                <w:bCs/>
              </w:rPr>
              <w:t>DUE DATE</w:t>
            </w:r>
          </w:p>
        </w:tc>
      </w:tr>
      <w:tr w:rsidR="00F37535" w:rsidRPr="002E550E" w:rsidTr="000F685A">
        <w:trPr>
          <w:trHeight w:val="1919"/>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F37535" w:rsidRDefault="00B97A76" w:rsidP="00030D12">
            <w:pPr>
              <w:jc w:val="center"/>
              <w:rPr>
                <w:rFonts w:asciiTheme="majorBidi" w:hAnsiTheme="majorBidi" w:cstheme="majorBidi"/>
                <w:sz w:val="24"/>
                <w:szCs w:val="24"/>
              </w:rPr>
            </w:pPr>
            <w:r>
              <w:rPr>
                <w:rFonts w:asciiTheme="majorBidi" w:hAnsiTheme="majorBidi" w:cstheme="majorBidi"/>
                <w:sz w:val="24"/>
                <w:szCs w:val="24"/>
              </w:rPr>
              <w:t>5</w:t>
            </w:r>
            <w:r w:rsidR="00CD7386">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357B15" w:rsidRDefault="00357B15" w:rsidP="00357B15">
            <w:pPr>
              <w:pStyle w:val="ListParagraph"/>
              <w:spacing w:line="480" w:lineRule="auto"/>
              <w:ind w:left="0"/>
              <w:jc w:val="highKashida"/>
              <w:rPr>
                <w:rFonts w:ascii="Times New Roman" w:hAnsi="Times New Roman"/>
                <w:b/>
                <w:bCs/>
                <w:color w:val="auto"/>
                <w:sz w:val="24"/>
                <w:szCs w:val="24"/>
              </w:rPr>
            </w:pPr>
            <w:r w:rsidRPr="00357B15">
              <w:rPr>
                <w:rFonts w:ascii="Times New Roman" w:hAnsi="Times New Roman"/>
                <w:b/>
                <w:bCs/>
                <w:color w:val="auto"/>
                <w:sz w:val="24"/>
                <w:szCs w:val="24"/>
              </w:rPr>
              <w:t>Wired International planned activities</w:t>
            </w:r>
            <w:r w:rsidR="00BD7532">
              <w:rPr>
                <w:rFonts w:ascii="Times New Roman" w:hAnsi="Times New Roman"/>
                <w:b/>
                <w:bCs/>
                <w:color w:val="auto"/>
                <w:sz w:val="24"/>
                <w:szCs w:val="24"/>
              </w:rPr>
              <w:t>:</w:t>
            </w:r>
          </w:p>
          <w:p w:rsidR="00B47218" w:rsidRDefault="00B47218" w:rsidP="00577269">
            <w:pPr>
              <w:spacing w:line="240" w:lineRule="auto"/>
              <w:jc w:val="highKashida"/>
              <w:rPr>
                <w:rFonts w:ascii="Times New Roman" w:hAnsi="Times New Roman"/>
                <w:color w:val="auto"/>
                <w:sz w:val="24"/>
                <w:szCs w:val="24"/>
              </w:rPr>
            </w:pPr>
            <w:r w:rsidRPr="00577269">
              <w:rPr>
                <w:rFonts w:ascii="Times New Roman" w:hAnsi="Times New Roman"/>
                <w:color w:val="auto"/>
                <w:sz w:val="24"/>
                <w:szCs w:val="24"/>
              </w:rPr>
              <w:t>- Previous experience in Iraq</w:t>
            </w:r>
          </w:p>
          <w:p w:rsidR="00FE4EA6" w:rsidRPr="00FE4EA6" w:rsidRDefault="00FE4EA6" w:rsidP="00FE4EA6">
            <w:pPr>
              <w:spacing w:line="240" w:lineRule="auto"/>
              <w:jc w:val="highKashida"/>
              <w:rPr>
                <w:rFonts w:ascii="Times New Roman" w:hAnsi="Times New Roman"/>
                <w:color w:val="auto"/>
                <w:sz w:val="24"/>
                <w:szCs w:val="24"/>
                <w:lang w:val="en-GB"/>
              </w:rPr>
            </w:pPr>
            <w:r>
              <w:rPr>
                <w:rFonts w:ascii="Times New Roman" w:hAnsi="Times New Roman"/>
                <w:color w:val="auto"/>
                <w:sz w:val="24"/>
                <w:szCs w:val="24"/>
              </w:rPr>
              <w:t>-</w:t>
            </w:r>
            <w:r w:rsidR="00C11C18" w:rsidRPr="00FE4EA6">
              <w:rPr>
                <w:rFonts w:ascii="Times New Roman" w:hAnsi="Times New Roman"/>
                <w:color w:val="auto"/>
                <w:sz w:val="24"/>
                <w:szCs w:val="24"/>
              </w:rPr>
              <w:t>Donor willing to help Muslim people</w:t>
            </w:r>
            <w:r w:rsidR="00DC7C07">
              <w:rPr>
                <w:rFonts w:ascii="Times New Roman" w:hAnsi="Times New Roman"/>
                <w:color w:val="auto"/>
                <w:sz w:val="24"/>
                <w:szCs w:val="24"/>
              </w:rPr>
              <w:t xml:space="preserve"> but UNHCR as clear that humanitarian projects cannot discriminate people based on their religion or nationality…</w:t>
            </w:r>
          </w:p>
          <w:p w:rsidR="006907B1" w:rsidRPr="00577269" w:rsidRDefault="00DC7C07" w:rsidP="00577269">
            <w:pPr>
              <w:spacing w:line="240" w:lineRule="auto"/>
              <w:jc w:val="highKashida"/>
              <w:rPr>
                <w:rFonts w:ascii="Times New Roman" w:hAnsi="Times New Roman"/>
                <w:color w:val="auto"/>
                <w:sz w:val="24"/>
                <w:szCs w:val="24"/>
                <w:lang w:val="en-GB"/>
              </w:rPr>
            </w:pPr>
            <w:r>
              <w:rPr>
                <w:rFonts w:ascii="Times New Roman" w:hAnsi="Times New Roman"/>
                <w:color w:val="auto"/>
                <w:sz w:val="24"/>
                <w:szCs w:val="24"/>
              </w:rPr>
              <w:t>**</w:t>
            </w:r>
            <w:r w:rsidR="00C11C18" w:rsidRPr="00577269">
              <w:rPr>
                <w:rFonts w:ascii="Times New Roman" w:hAnsi="Times New Roman"/>
                <w:color w:val="auto"/>
                <w:sz w:val="24"/>
                <w:szCs w:val="24"/>
              </w:rPr>
              <w:t>They aim to do:</w:t>
            </w:r>
          </w:p>
          <w:p w:rsidR="00DC7C07" w:rsidRDefault="00C11C18" w:rsidP="00EE6DAB">
            <w:pPr>
              <w:pStyle w:val="ListParagraph"/>
              <w:numPr>
                <w:ilvl w:val="1"/>
                <w:numId w:val="7"/>
              </w:numPr>
              <w:spacing w:line="240" w:lineRule="auto"/>
              <w:jc w:val="highKashida"/>
              <w:rPr>
                <w:rFonts w:ascii="Times New Roman" w:hAnsi="Times New Roman"/>
                <w:color w:val="auto"/>
                <w:sz w:val="24"/>
                <w:szCs w:val="24"/>
                <w:lang w:val="en-GB"/>
              </w:rPr>
            </w:pPr>
            <w:proofErr w:type="spellStart"/>
            <w:r w:rsidRPr="00DC7C07">
              <w:rPr>
                <w:rFonts w:ascii="Times New Roman" w:hAnsi="Times New Roman"/>
                <w:color w:val="auto"/>
                <w:sz w:val="24"/>
                <w:szCs w:val="24"/>
                <w:lang w:val="en-GB"/>
              </w:rPr>
              <w:t>ToT</w:t>
            </w:r>
            <w:proofErr w:type="spellEnd"/>
            <w:r w:rsidRPr="00DC7C07">
              <w:rPr>
                <w:rFonts w:ascii="Times New Roman" w:hAnsi="Times New Roman"/>
                <w:color w:val="auto"/>
                <w:sz w:val="24"/>
                <w:szCs w:val="24"/>
                <w:lang w:val="en-GB"/>
              </w:rPr>
              <w:t xml:space="preserve"> / CHW training program</w:t>
            </w:r>
          </w:p>
          <w:p w:rsidR="006907B1" w:rsidRPr="00DC7C07" w:rsidRDefault="00C11C18" w:rsidP="00EE6DAB">
            <w:pPr>
              <w:pStyle w:val="ListParagraph"/>
              <w:numPr>
                <w:ilvl w:val="1"/>
                <w:numId w:val="7"/>
              </w:numPr>
              <w:spacing w:line="240" w:lineRule="auto"/>
              <w:jc w:val="highKashida"/>
              <w:rPr>
                <w:rFonts w:ascii="Times New Roman" w:hAnsi="Times New Roman"/>
                <w:color w:val="auto"/>
                <w:sz w:val="24"/>
                <w:szCs w:val="24"/>
                <w:lang w:val="en-GB"/>
              </w:rPr>
            </w:pPr>
            <w:r w:rsidRPr="00DC7C07">
              <w:rPr>
                <w:rFonts w:ascii="Times New Roman" w:hAnsi="Times New Roman"/>
                <w:color w:val="auto"/>
                <w:sz w:val="24"/>
                <w:szCs w:val="24"/>
              </w:rPr>
              <w:t>Physicians</w:t>
            </w:r>
            <w:r w:rsidR="00DC7C07">
              <w:rPr>
                <w:rFonts w:ascii="Times New Roman" w:hAnsi="Times New Roman"/>
                <w:color w:val="auto"/>
                <w:sz w:val="24"/>
                <w:szCs w:val="24"/>
              </w:rPr>
              <w:t xml:space="preserve"> trainings</w:t>
            </w:r>
          </w:p>
          <w:p w:rsidR="00B47218" w:rsidRPr="00B47218" w:rsidRDefault="00B47218" w:rsidP="00577269">
            <w:pPr>
              <w:pStyle w:val="ListParagraph"/>
              <w:spacing w:line="240" w:lineRule="auto"/>
              <w:jc w:val="highKashida"/>
              <w:rPr>
                <w:rFonts w:ascii="Times New Roman" w:hAnsi="Times New Roman"/>
                <w:color w:val="auto"/>
                <w:sz w:val="24"/>
                <w:szCs w:val="24"/>
                <w:lang w:val="en-GB"/>
              </w:rPr>
            </w:pPr>
            <w:r w:rsidRPr="00B47218">
              <w:rPr>
                <w:rFonts w:ascii="Times New Roman" w:hAnsi="Times New Roman"/>
                <w:color w:val="auto"/>
                <w:sz w:val="24"/>
                <w:szCs w:val="24"/>
              </w:rPr>
              <w:t>-Each module from one week to 10 days</w:t>
            </w:r>
          </w:p>
          <w:p w:rsidR="00B47218" w:rsidRPr="00B47218" w:rsidRDefault="00B47218" w:rsidP="00577269">
            <w:pPr>
              <w:pStyle w:val="ListParagraph"/>
              <w:spacing w:line="240" w:lineRule="auto"/>
              <w:jc w:val="highKashida"/>
              <w:rPr>
                <w:rFonts w:ascii="Times New Roman" w:hAnsi="Times New Roman"/>
                <w:color w:val="auto"/>
                <w:sz w:val="24"/>
                <w:szCs w:val="24"/>
                <w:lang w:val="en-GB"/>
              </w:rPr>
            </w:pPr>
            <w:r w:rsidRPr="00B47218">
              <w:rPr>
                <w:rFonts w:ascii="Times New Roman" w:hAnsi="Times New Roman"/>
                <w:color w:val="auto"/>
                <w:sz w:val="24"/>
                <w:szCs w:val="24"/>
              </w:rPr>
              <w:t>-</w:t>
            </w:r>
            <w:r w:rsidR="00073D1C" w:rsidRPr="00B47218">
              <w:rPr>
                <w:rFonts w:ascii="Times New Roman" w:hAnsi="Times New Roman"/>
                <w:color w:val="auto"/>
                <w:sz w:val="24"/>
                <w:szCs w:val="24"/>
              </w:rPr>
              <w:t>Hardware</w:t>
            </w:r>
            <w:r w:rsidRPr="00B47218">
              <w:rPr>
                <w:rFonts w:ascii="Times New Roman" w:hAnsi="Times New Roman"/>
                <w:color w:val="auto"/>
                <w:sz w:val="24"/>
                <w:szCs w:val="24"/>
              </w:rPr>
              <w:t>/projection</w:t>
            </w:r>
          </w:p>
          <w:p w:rsidR="00B47218" w:rsidRPr="00B47218" w:rsidRDefault="00B47218" w:rsidP="00577269">
            <w:pPr>
              <w:pStyle w:val="ListParagraph"/>
              <w:spacing w:line="240" w:lineRule="auto"/>
              <w:jc w:val="highKashida"/>
              <w:rPr>
                <w:rFonts w:ascii="Times New Roman" w:hAnsi="Times New Roman"/>
                <w:color w:val="auto"/>
                <w:sz w:val="24"/>
                <w:szCs w:val="24"/>
                <w:lang w:val="en-GB"/>
              </w:rPr>
            </w:pPr>
            <w:r w:rsidRPr="00B47218">
              <w:rPr>
                <w:rFonts w:ascii="Times New Roman" w:hAnsi="Times New Roman"/>
                <w:color w:val="auto"/>
                <w:sz w:val="24"/>
                <w:szCs w:val="24"/>
              </w:rPr>
              <w:t>-Each sessions 20ToT and 2 trainers</w:t>
            </w:r>
          </w:p>
          <w:p w:rsidR="00B47218" w:rsidRDefault="00B47218" w:rsidP="00577269">
            <w:pPr>
              <w:pStyle w:val="ListParagraph"/>
              <w:spacing w:line="240" w:lineRule="auto"/>
              <w:jc w:val="highKashida"/>
              <w:rPr>
                <w:rFonts w:ascii="Times New Roman" w:hAnsi="Times New Roman"/>
                <w:color w:val="auto"/>
                <w:sz w:val="24"/>
                <w:szCs w:val="24"/>
              </w:rPr>
            </w:pPr>
            <w:r w:rsidRPr="00B47218">
              <w:rPr>
                <w:rFonts w:ascii="Times New Roman" w:hAnsi="Times New Roman"/>
                <w:color w:val="auto"/>
                <w:sz w:val="24"/>
                <w:szCs w:val="24"/>
              </w:rPr>
              <w:t>-Pilot in Bekaa beginning of the year</w:t>
            </w:r>
            <w:r w:rsidR="00DE05E9">
              <w:rPr>
                <w:rFonts w:ascii="Times New Roman" w:hAnsi="Times New Roman"/>
                <w:color w:val="auto"/>
                <w:sz w:val="24"/>
                <w:szCs w:val="24"/>
              </w:rPr>
              <w:t xml:space="preserve"> if the project was seen to be efficient and donor agreed on the component</w:t>
            </w:r>
            <w:r w:rsidRPr="00B47218">
              <w:rPr>
                <w:rFonts w:ascii="Times New Roman" w:hAnsi="Times New Roman"/>
                <w:color w:val="auto"/>
                <w:sz w:val="24"/>
                <w:szCs w:val="24"/>
              </w:rPr>
              <w:t>;</w:t>
            </w:r>
          </w:p>
          <w:p w:rsidR="00DC7C07" w:rsidRPr="00B47218" w:rsidRDefault="00DC7C07" w:rsidP="00577269">
            <w:pPr>
              <w:pStyle w:val="ListParagraph"/>
              <w:spacing w:line="240" w:lineRule="auto"/>
              <w:jc w:val="highKashida"/>
              <w:rPr>
                <w:rFonts w:ascii="Times New Roman" w:hAnsi="Times New Roman"/>
                <w:color w:val="auto"/>
                <w:sz w:val="24"/>
                <w:szCs w:val="24"/>
                <w:lang w:val="en-GB"/>
              </w:rPr>
            </w:pPr>
          </w:p>
          <w:p w:rsidR="00B47218" w:rsidRDefault="00DC7C07" w:rsidP="00577269">
            <w:pPr>
              <w:spacing w:line="240" w:lineRule="auto"/>
              <w:jc w:val="highKashida"/>
              <w:rPr>
                <w:rFonts w:ascii="Times New Roman" w:hAnsi="Times New Roman"/>
                <w:color w:val="auto"/>
                <w:sz w:val="24"/>
                <w:szCs w:val="24"/>
              </w:rPr>
            </w:pPr>
            <w:r>
              <w:rPr>
                <w:rFonts w:ascii="Times New Roman" w:hAnsi="Times New Roman"/>
                <w:color w:val="auto"/>
                <w:sz w:val="24"/>
                <w:szCs w:val="24"/>
              </w:rPr>
              <w:t>**</w:t>
            </w:r>
            <w:r w:rsidR="00577269">
              <w:rPr>
                <w:rFonts w:ascii="Times New Roman" w:hAnsi="Times New Roman"/>
                <w:color w:val="auto"/>
                <w:sz w:val="24"/>
                <w:szCs w:val="24"/>
              </w:rPr>
              <w:t>Approach recommended by the working group:</w:t>
            </w:r>
          </w:p>
          <w:p w:rsidR="00DC7C07" w:rsidRDefault="00DC7C07" w:rsidP="00577269">
            <w:pPr>
              <w:spacing w:line="240" w:lineRule="auto"/>
              <w:jc w:val="highKashida"/>
              <w:rPr>
                <w:rFonts w:ascii="Times New Roman" w:hAnsi="Times New Roman"/>
                <w:color w:val="auto"/>
                <w:sz w:val="24"/>
                <w:szCs w:val="24"/>
              </w:rPr>
            </w:pPr>
            <w:r>
              <w:rPr>
                <w:rFonts w:ascii="Times New Roman" w:hAnsi="Times New Roman"/>
                <w:color w:val="auto"/>
                <w:sz w:val="24"/>
                <w:szCs w:val="24"/>
              </w:rPr>
              <w:t>-Important and interesting project</w:t>
            </w:r>
          </w:p>
          <w:p w:rsidR="00847871" w:rsidRPr="00577269" w:rsidRDefault="00DC7C07" w:rsidP="00DC7C07">
            <w:pPr>
              <w:spacing w:line="240" w:lineRule="auto"/>
              <w:jc w:val="highKashida"/>
              <w:rPr>
                <w:rFonts w:ascii="Times New Roman" w:hAnsi="Times New Roman"/>
                <w:color w:val="auto"/>
                <w:sz w:val="24"/>
                <w:szCs w:val="24"/>
                <w:lang w:val="en-GB"/>
              </w:rPr>
            </w:pPr>
            <w:r>
              <w:rPr>
                <w:rFonts w:ascii="Times New Roman" w:hAnsi="Times New Roman"/>
                <w:color w:val="auto"/>
                <w:sz w:val="24"/>
                <w:szCs w:val="24"/>
                <w:lang w:val="en-GB"/>
              </w:rPr>
              <w:t>-to target as well by training the physicians and nurses working in the PHC and MMU in addition to social workers, case managers</w:t>
            </w:r>
          </w:p>
          <w:p w:rsidR="00B47218" w:rsidRDefault="00577269" w:rsidP="00577269">
            <w:pPr>
              <w:spacing w:line="240" w:lineRule="auto"/>
              <w:jc w:val="highKashida"/>
              <w:rPr>
                <w:rFonts w:ascii="Times New Roman" w:hAnsi="Times New Roman"/>
                <w:color w:val="auto"/>
                <w:sz w:val="24"/>
                <w:szCs w:val="24"/>
              </w:rPr>
            </w:pPr>
            <w:r>
              <w:rPr>
                <w:rFonts w:ascii="Times New Roman" w:hAnsi="Times New Roman"/>
                <w:color w:val="auto"/>
                <w:sz w:val="24"/>
                <w:szCs w:val="24"/>
              </w:rPr>
              <w:t>-Lists of topics recommended by the working group:</w:t>
            </w:r>
          </w:p>
          <w:p w:rsidR="00847871" w:rsidRPr="00DC7C07" w:rsidRDefault="005D7AA7" w:rsidP="00DC7C07">
            <w:pPr>
              <w:pStyle w:val="ListParagraph"/>
              <w:numPr>
                <w:ilvl w:val="0"/>
                <w:numId w:val="10"/>
              </w:numPr>
              <w:spacing w:line="240" w:lineRule="auto"/>
              <w:jc w:val="highKashida"/>
              <w:rPr>
                <w:rFonts w:ascii="Times New Roman" w:hAnsi="Times New Roman"/>
                <w:color w:val="auto"/>
                <w:sz w:val="24"/>
                <w:szCs w:val="24"/>
              </w:rPr>
            </w:pPr>
            <w:r w:rsidRPr="00DC7C07">
              <w:rPr>
                <w:rFonts w:ascii="Times New Roman" w:hAnsi="Times New Roman"/>
                <w:color w:val="auto"/>
                <w:sz w:val="24"/>
                <w:szCs w:val="24"/>
              </w:rPr>
              <w:t>Vaccination</w:t>
            </w:r>
          </w:p>
          <w:p w:rsidR="00847871" w:rsidRPr="00DC7C07" w:rsidRDefault="00FE3548" w:rsidP="00DC7C07">
            <w:pPr>
              <w:pStyle w:val="ListParagraph"/>
              <w:numPr>
                <w:ilvl w:val="0"/>
                <w:numId w:val="10"/>
              </w:numPr>
              <w:spacing w:line="240" w:lineRule="auto"/>
              <w:jc w:val="highKashida"/>
              <w:rPr>
                <w:rFonts w:ascii="Times New Roman" w:hAnsi="Times New Roman"/>
                <w:color w:val="auto"/>
                <w:sz w:val="24"/>
                <w:szCs w:val="24"/>
              </w:rPr>
            </w:pPr>
            <w:r w:rsidRPr="00DC7C07">
              <w:rPr>
                <w:rFonts w:ascii="Times New Roman" w:hAnsi="Times New Roman"/>
                <w:color w:val="auto"/>
                <w:sz w:val="24"/>
                <w:szCs w:val="24"/>
              </w:rPr>
              <w:t>Hygiene</w:t>
            </w:r>
            <w:r w:rsidR="00DC7C07" w:rsidRPr="00DC7C07">
              <w:rPr>
                <w:rFonts w:ascii="Times New Roman" w:hAnsi="Times New Roman"/>
                <w:color w:val="auto"/>
                <w:sz w:val="24"/>
                <w:szCs w:val="24"/>
              </w:rPr>
              <w:t xml:space="preserve"> promotion</w:t>
            </w:r>
          </w:p>
          <w:p w:rsidR="00847871" w:rsidRPr="00DC7C07" w:rsidRDefault="00847871" w:rsidP="00DC7C07">
            <w:pPr>
              <w:pStyle w:val="ListParagraph"/>
              <w:numPr>
                <w:ilvl w:val="0"/>
                <w:numId w:val="10"/>
              </w:numPr>
              <w:spacing w:line="240" w:lineRule="auto"/>
              <w:jc w:val="highKashida"/>
              <w:rPr>
                <w:rFonts w:ascii="Times New Roman" w:hAnsi="Times New Roman"/>
                <w:color w:val="auto"/>
                <w:sz w:val="24"/>
                <w:szCs w:val="24"/>
              </w:rPr>
            </w:pPr>
            <w:r w:rsidRPr="00DC7C07">
              <w:rPr>
                <w:rFonts w:ascii="Times New Roman" w:hAnsi="Times New Roman"/>
                <w:color w:val="auto"/>
                <w:sz w:val="24"/>
                <w:szCs w:val="24"/>
              </w:rPr>
              <w:t>Family planning</w:t>
            </w:r>
          </w:p>
          <w:p w:rsidR="00DC7C07" w:rsidRDefault="00DC7C07" w:rsidP="006D06F9">
            <w:pPr>
              <w:pStyle w:val="ListParagraph"/>
              <w:numPr>
                <w:ilvl w:val="0"/>
                <w:numId w:val="10"/>
              </w:numPr>
              <w:spacing w:line="240" w:lineRule="auto"/>
              <w:jc w:val="highKashida"/>
              <w:rPr>
                <w:rFonts w:ascii="Times New Roman" w:hAnsi="Times New Roman"/>
                <w:color w:val="auto"/>
                <w:sz w:val="24"/>
                <w:szCs w:val="24"/>
              </w:rPr>
            </w:pPr>
            <w:r w:rsidRPr="00DC7C07">
              <w:rPr>
                <w:rFonts w:ascii="Times New Roman" w:hAnsi="Times New Roman"/>
                <w:color w:val="auto"/>
                <w:sz w:val="24"/>
                <w:szCs w:val="24"/>
              </w:rPr>
              <w:lastRenderedPageBreak/>
              <w:t>Training on</w:t>
            </w:r>
            <w:r w:rsidR="00FE3548" w:rsidRPr="00DC7C07">
              <w:rPr>
                <w:rFonts w:ascii="Times New Roman" w:hAnsi="Times New Roman"/>
                <w:color w:val="auto"/>
                <w:sz w:val="24"/>
                <w:szCs w:val="24"/>
              </w:rPr>
              <w:t xml:space="preserve"> </w:t>
            </w:r>
            <w:r w:rsidRPr="00DC7C07">
              <w:rPr>
                <w:rFonts w:ascii="Times New Roman" w:hAnsi="Times New Roman"/>
                <w:color w:val="auto"/>
                <w:sz w:val="24"/>
                <w:szCs w:val="24"/>
              </w:rPr>
              <w:t>the</w:t>
            </w:r>
            <w:r w:rsidR="00FE3548" w:rsidRPr="00DC7C07">
              <w:rPr>
                <w:rFonts w:ascii="Times New Roman" w:hAnsi="Times New Roman"/>
                <w:color w:val="auto"/>
                <w:sz w:val="24"/>
                <w:szCs w:val="24"/>
              </w:rPr>
              <w:t xml:space="preserve"> HGT and B</w:t>
            </w:r>
            <w:r w:rsidRPr="00DC7C07">
              <w:rPr>
                <w:rFonts w:ascii="Times New Roman" w:hAnsi="Times New Roman"/>
                <w:color w:val="auto"/>
                <w:sz w:val="24"/>
                <w:szCs w:val="24"/>
              </w:rPr>
              <w:t xml:space="preserve">lood pressure and provision to one trained </w:t>
            </w:r>
            <w:r w:rsidRPr="00DC7C07">
              <w:rPr>
                <w:rFonts w:ascii="Times New Roman" w:hAnsi="Times New Roman"/>
                <w:color w:val="auto"/>
                <w:sz w:val="24"/>
                <w:szCs w:val="24"/>
              </w:rPr>
              <w:t xml:space="preserve">community members </w:t>
            </w:r>
            <w:r w:rsidRPr="00DC7C07">
              <w:rPr>
                <w:rFonts w:ascii="Times New Roman" w:hAnsi="Times New Roman"/>
                <w:color w:val="auto"/>
                <w:sz w:val="24"/>
                <w:szCs w:val="24"/>
              </w:rPr>
              <w:t xml:space="preserve"> living in an </w:t>
            </w:r>
            <w:r w:rsidRPr="00DC7C07">
              <w:rPr>
                <w:rFonts w:ascii="Times New Roman" w:hAnsi="Times New Roman"/>
                <w:color w:val="auto"/>
                <w:sz w:val="24"/>
                <w:szCs w:val="24"/>
              </w:rPr>
              <w:t>informal settlement</w:t>
            </w:r>
            <w:r w:rsidRPr="00DC7C07">
              <w:rPr>
                <w:rFonts w:ascii="Times New Roman" w:hAnsi="Times New Roman"/>
                <w:color w:val="auto"/>
                <w:sz w:val="24"/>
                <w:szCs w:val="24"/>
              </w:rPr>
              <w:t xml:space="preserve"> HGT and BP machines </w:t>
            </w:r>
          </w:p>
          <w:p w:rsidR="00DC7C07" w:rsidRDefault="005D7AA7" w:rsidP="00DC7C07">
            <w:pPr>
              <w:pStyle w:val="ListParagraph"/>
              <w:numPr>
                <w:ilvl w:val="0"/>
                <w:numId w:val="10"/>
              </w:numPr>
              <w:spacing w:line="240" w:lineRule="auto"/>
              <w:jc w:val="highKashida"/>
              <w:rPr>
                <w:rFonts w:ascii="Times New Roman" w:hAnsi="Times New Roman"/>
                <w:color w:val="auto"/>
                <w:sz w:val="24"/>
                <w:szCs w:val="24"/>
              </w:rPr>
            </w:pPr>
            <w:r w:rsidRPr="00DC7C07">
              <w:rPr>
                <w:rFonts w:ascii="Times New Roman" w:hAnsi="Times New Roman"/>
                <w:color w:val="auto"/>
                <w:sz w:val="24"/>
                <w:szCs w:val="24"/>
              </w:rPr>
              <w:t>Breastfeeding</w:t>
            </w:r>
          </w:p>
          <w:p w:rsidR="00DC7C07" w:rsidRDefault="005D7AA7" w:rsidP="00DC7C07">
            <w:pPr>
              <w:pStyle w:val="ListParagraph"/>
              <w:numPr>
                <w:ilvl w:val="0"/>
                <w:numId w:val="10"/>
              </w:numPr>
              <w:spacing w:line="240" w:lineRule="auto"/>
              <w:jc w:val="highKashida"/>
              <w:rPr>
                <w:rFonts w:ascii="Times New Roman" w:hAnsi="Times New Roman"/>
                <w:color w:val="auto"/>
                <w:sz w:val="24"/>
                <w:szCs w:val="24"/>
              </w:rPr>
            </w:pPr>
            <w:r w:rsidRPr="00DC7C07">
              <w:rPr>
                <w:rFonts w:ascii="Times New Roman" w:hAnsi="Times New Roman"/>
                <w:color w:val="auto"/>
                <w:sz w:val="24"/>
                <w:szCs w:val="24"/>
              </w:rPr>
              <w:t>Child development</w:t>
            </w:r>
          </w:p>
          <w:p w:rsidR="00DC7C07" w:rsidRDefault="005D7AA7" w:rsidP="00DC7C07">
            <w:pPr>
              <w:pStyle w:val="ListParagraph"/>
              <w:numPr>
                <w:ilvl w:val="0"/>
                <w:numId w:val="10"/>
              </w:numPr>
              <w:spacing w:line="240" w:lineRule="auto"/>
              <w:jc w:val="highKashida"/>
              <w:rPr>
                <w:rFonts w:ascii="Times New Roman" w:hAnsi="Times New Roman"/>
                <w:color w:val="auto"/>
                <w:sz w:val="24"/>
                <w:szCs w:val="24"/>
              </w:rPr>
            </w:pPr>
            <w:r w:rsidRPr="00DC7C07">
              <w:rPr>
                <w:rFonts w:ascii="Times New Roman" w:hAnsi="Times New Roman"/>
                <w:color w:val="auto"/>
                <w:sz w:val="24"/>
                <w:szCs w:val="24"/>
              </w:rPr>
              <w:t>First aid</w:t>
            </w:r>
          </w:p>
          <w:p w:rsidR="00DC7C07" w:rsidRDefault="005D7AA7" w:rsidP="00DC7C07">
            <w:pPr>
              <w:pStyle w:val="ListParagraph"/>
              <w:numPr>
                <w:ilvl w:val="0"/>
                <w:numId w:val="10"/>
              </w:numPr>
              <w:spacing w:line="240" w:lineRule="auto"/>
              <w:jc w:val="highKashida"/>
              <w:rPr>
                <w:rFonts w:ascii="Times New Roman" w:hAnsi="Times New Roman"/>
                <w:color w:val="auto"/>
                <w:sz w:val="24"/>
                <w:szCs w:val="24"/>
              </w:rPr>
            </w:pPr>
            <w:r w:rsidRPr="00DC7C07">
              <w:rPr>
                <w:rFonts w:ascii="Times New Roman" w:hAnsi="Times New Roman"/>
                <w:color w:val="auto"/>
                <w:sz w:val="24"/>
                <w:szCs w:val="24"/>
              </w:rPr>
              <w:t>C</w:t>
            </w:r>
            <w:r w:rsidR="00DC7C07">
              <w:rPr>
                <w:rFonts w:ascii="Times New Roman" w:hAnsi="Times New Roman"/>
                <w:color w:val="auto"/>
                <w:sz w:val="24"/>
                <w:szCs w:val="24"/>
              </w:rPr>
              <w:t>ommon consideration for c</w:t>
            </w:r>
            <w:r w:rsidRPr="00DC7C07">
              <w:rPr>
                <w:rFonts w:ascii="Times New Roman" w:hAnsi="Times New Roman"/>
                <w:color w:val="auto"/>
                <w:sz w:val="24"/>
                <w:szCs w:val="24"/>
              </w:rPr>
              <w:t>hildren</w:t>
            </w:r>
            <w:r w:rsidR="00DC7C07">
              <w:rPr>
                <w:rFonts w:ascii="Times New Roman" w:hAnsi="Times New Roman"/>
                <w:color w:val="auto"/>
                <w:sz w:val="24"/>
                <w:szCs w:val="24"/>
              </w:rPr>
              <w:t>’s</w:t>
            </w:r>
            <w:r w:rsidRPr="00DC7C07">
              <w:rPr>
                <w:rFonts w:ascii="Times New Roman" w:hAnsi="Times New Roman"/>
                <w:color w:val="auto"/>
                <w:sz w:val="24"/>
                <w:szCs w:val="24"/>
              </w:rPr>
              <w:t xml:space="preserve"> health</w:t>
            </w:r>
          </w:p>
          <w:p w:rsidR="00DC7C07" w:rsidRDefault="005D7AA7" w:rsidP="00DC7C07">
            <w:pPr>
              <w:pStyle w:val="ListParagraph"/>
              <w:numPr>
                <w:ilvl w:val="0"/>
                <w:numId w:val="10"/>
              </w:numPr>
              <w:spacing w:line="240" w:lineRule="auto"/>
              <w:jc w:val="highKashida"/>
              <w:rPr>
                <w:rFonts w:ascii="Times New Roman" w:hAnsi="Times New Roman"/>
                <w:color w:val="auto"/>
                <w:sz w:val="24"/>
                <w:szCs w:val="24"/>
              </w:rPr>
            </w:pPr>
            <w:r w:rsidRPr="00DC7C07">
              <w:rPr>
                <w:rFonts w:ascii="Times New Roman" w:hAnsi="Times New Roman"/>
                <w:color w:val="auto"/>
                <w:sz w:val="24"/>
                <w:szCs w:val="24"/>
              </w:rPr>
              <w:t>Parental support for children with specific need</w:t>
            </w:r>
          </w:p>
          <w:p w:rsidR="00DC7C07" w:rsidRDefault="00DC7C07" w:rsidP="00DC7C07">
            <w:pPr>
              <w:pStyle w:val="ListParagraph"/>
              <w:numPr>
                <w:ilvl w:val="0"/>
                <w:numId w:val="10"/>
              </w:numPr>
              <w:spacing w:line="240" w:lineRule="auto"/>
              <w:jc w:val="highKashida"/>
              <w:rPr>
                <w:rFonts w:ascii="Times New Roman" w:hAnsi="Times New Roman"/>
                <w:color w:val="auto"/>
                <w:sz w:val="24"/>
                <w:szCs w:val="24"/>
              </w:rPr>
            </w:pPr>
            <w:r>
              <w:rPr>
                <w:rFonts w:ascii="Times New Roman" w:hAnsi="Times New Roman"/>
                <w:color w:val="auto"/>
                <w:sz w:val="24"/>
                <w:szCs w:val="24"/>
              </w:rPr>
              <w:t>ANC/</w:t>
            </w:r>
            <w:r w:rsidR="00847871" w:rsidRPr="00DC7C07">
              <w:rPr>
                <w:rFonts w:ascii="Times New Roman" w:hAnsi="Times New Roman"/>
                <w:color w:val="auto"/>
                <w:sz w:val="24"/>
                <w:szCs w:val="24"/>
              </w:rPr>
              <w:t>PNC</w:t>
            </w:r>
          </w:p>
          <w:p w:rsidR="00DC7C07" w:rsidRDefault="00847871" w:rsidP="00DC7C07">
            <w:pPr>
              <w:pStyle w:val="ListParagraph"/>
              <w:numPr>
                <w:ilvl w:val="0"/>
                <w:numId w:val="10"/>
              </w:numPr>
              <w:spacing w:line="240" w:lineRule="auto"/>
              <w:jc w:val="highKashida"/>
              <w:rPr>
                <w:rFonts w:ascii="Times New Roman" w:hAnsi="Times New Roman"/>
                <w:color w:val="auto"/>
                <w:sz w:val="24"/>
                <w:szCs w:val="24"/>
              </w:rPr>
            </w:pPr>
            <w:r w:rsidRPr="00DC7C07">
              <w:rPr>
                <w:rFonts w:ascii="Times New Roman" w:hAnsi="Times New Roman"/>
                <w:color w:val="auto"/>
                <w:sz w:val="24"/>
                <w:szCs w:val="24"/>
              </w:rPr>
              <w:t>Mental health awareness</w:t>
            </w:r>
          </w:p>
          <w:p w:rsidR="00DC7C07" w:rsidRDefault="00FE3548" w:rsidP="00DC7C07">
            <w:pPr>
              <w:pStyle w:val="ListParagraph"/>
              <w:numPr>
                <w:ilvl w:val="0"/>
                <w:numId w:val="10"/>
              </w:numPr>
              <w:spacing w:line="240" w:lineRule="auto"/>
              <w:jc w:val="highKashida"/>
              <w:rPr>
                <w:rFonts w:ascii="Times New Roman" w:hAnsi="Times New Roman"/>
                <w:color w:val="auto"/>
                <w:sz w:val="24"/>
                <w:szCs w:val="24"/>
              </w:rPr>
            </w:pPr>
            <w:r w:rsidRPr="00DC7C07">
              <w:rPr>
                <w:rFonts w:ascii="Times New Roman" w:hAnsi="Times New Roman"/>
                <w:color w:val="auto"/>
                <w:sz w:val="24"/>
                <w:szCs w:val="24"/>
              </w:rPr>
              <w:t>Surveillance</w:t>
            </w:r>
            <w:r w:rsidR="005D7AA7" w:rsidRPr="00DC7C07">
              <w:rPr>
                <w:rFonts w:ascii="Times New Roman" w:hAnsi="Times New Roman"/>
                <w:color w:val="auto"/>
                <w:sz w:val="24"/>
                <w:szCs w:val="24"/>
              </w:rPr>
              <w:t xml:space="preserve"> </w:t>
            </w:r>
            <w:r w:rsidR="00DC7C07">
              <w:rPr>
                <w:rFonts w:ascii="Times New Roman" w:hAnsi="Times New Roman"/>
                <w:color w:val="auto"/>
                <w:sz w:val="24"/>
                <w:szCs w:val="24"/>
              </w:rPr>
              <w:t>for main public health concerns</w:t>
            </w:r>
          </w:p>
          <w:p w:rsidR="00820DD1" w:rsidRPr="00DC7C07" w:rsidRDefault="00820DD1" w:rsidP="00DC7C07">
            <w:pPr>
              <w:pStyle w:val="ListParagraph"/>
              <w:numPr>
                <w:ilvl w:val="0"/>
                <w:numId w:val="10"/>
              </w:numPr>
              <w:spacing w:line="240" w:lineRule="auto"/>
              <w:jc w:val="highKashida"/>
              <w:rPr>
                <w:rFonts w:ascii="Times New Roman" w:hAnsi="Times New Roman"/>
                <w:color w:val="auto"/>
                <w:sz w:val="24"/>
                <w:szCs w:val="24"/>
              </w:rPr>
            </w:pPr>
            <w:r w:rsidRPr="00DC7C07">
              <w:rPr>
                <w:rFonts w:ascii="Times New Roman" w:hAnsi="Times New Roman"/>
                <w:color w:val="auto"/>
                <w:sz w:val="24"/>
                <w:szCs w:val="24"/>
              </w:rPr>
              <w:t xml:space="preserve">Nutrition </w:t>
            </w:r>
            <w:r w:rsidR="00DC7C07">
              <w:rPr>
                <w:rFonts w:ascii="Times New Roman" w:hAnsi="Times New Roman"/>
                <w:color w:val="auto"/>
                <w:sz w:val="24"/>
                <w:szCs w:val="24"/>
              </w:rPr>
              <w:t xml:space="preserve">recommendations </w:t>
            </w:r>
            <w:r w:rsidR="00C979B7" w:rsidRPr="00DC7C07">
              <w:rPr>
                <w:rFonts w:ascii="Times New Roman" w:hAnsi="Times New Roman"/>
                <w:color w:val="auto"/>
                <w:sz w:val="24"/>
                <w:szCs w:val="24"/>
              </w:rPr>
              <w:t xml:space="preserve">for specific disorders </w:t>
            </w:r>
            <w:proofErr w:type="spellStart"/>
            <w:r w:rsidR="00C979B7" w:rsidRPr="00DC7C07">
              <w:rPr>
                <w:rFonts w:ascii="Times New Roman" w:hAnsi="Times New Roman"/>
                <w:color w:val="auto"/>
                <w:sz w:val="24"/>
                <w:szCs w:val="24"/>
              </w:rPr>
              <w:t>e.g</w:t>
            </w:r>
            <w:proofErr w:type="spellEnd"/>
            <w:r w:rsidR="00C979B7" w:rsidRPr="00DC7C07">
              <w:rPr>
                <w:rFonts w:ascii="Times New Roman" w:hAnsi="Times New Roman"/>
                <w:color w:val="auto"/>
                <w:sz w:val="24"/>
                <w:szCs w:val="24"/>
              </w:rPr>
              <w:t xml:space="preserve"> </w:t>
            </w:r>
            <w:r w:rsidR="00DC7C07" w:rsidRPr="00DC7C07">
              <w:rPr>
                <w:rFonts w:ascii="Times New Roman" w:hAnsi="Times New Roman"/>
                <w:color w:val="auto"/>
                <w:sz w:val="24"/>
                <w:szCs w:val="24"/>
              </w:rPr>
              <w:t>diabetic</w:t>
            </w:r>
            <w:r w:rsidR="00DC7C07">
              <w:rPr>
                <w:rFonts w:ascii="Times New Roman" w:hAnsi="Times New Roman"/>
                <w:color w:val="auto"/>
                <w:sz w:val="24"/>
                <w:szCs w:val="24"/>
              </w:rPr>
              <w:t xml:space="preserve"> patients</w:t>
            </w:r>
          </w:p>
          <w:p w:rsidR="00FE3548" w:rsidRDefault="00FE3548" w:rsidP="00577269">
            <w:pPr>
              <w:spacing w:line="240" w:lineRule="auto"/>
              <w:jc w:val="highKashida"/>
              <w:rPr>
                <w:rFonts w:ascii="Times New Roman" w:hAnsi="Times New Roman"/>
                <w:color w:val="auto"/>
                <w:sz w:val="24"/>
                <w:szCs w:val="24"/>
              </w:rPr>
            </w:pPr>
          </w:p>
          <w:p w:rsidR="00351D26" w:rsidRDefault="001F7D0F" w:rsidP="008F259D">
            <w:pPr>
              <w:pStyle w:val="ListParagraph"/>
              <w:spacing w:line="240" w:lineRule="auto"/>
              <w:ind w:left="0"/>
              <w:jc w:val="highKashida"/>
              <w:rPr>
                <w:rFonts w:asciiTheme="majorBidi" w:hAnsiTheme="majorBidi" w:cstheme="majorBidi"/>
                <w:sz w:val="24"/>
                <w:szCs w:val="24"/>
              </w:rPr>
            </w:pPr>
            <w:r>
              <w:rPr>
                <w:rFonts w:asciiTheme="majorBidi" w:hAnsiTheme="majorBidi" w:cstheme="majorBidi"/>
                <w:sz w:val="24"/>
                <w:szCs w:val="24"/>
              </w:rPr>
              <w:t xml:space="preserve">**Preferable training </w:t>
            </w:r>
            <w:r w:rsidR="00FE3548">
              <w:rPr>
                <w:rFonts w:asciiTheme="majorBidi" w:hAnsiTheme="majorBidi" w:cstheme="majorBidi"/>
                <w:sz w:val="24"/>
                <w:szCs w:val="24"/>
              </w:rPr>
              <w:t>Language</w:t>
            </w:r>
            <w:r>
              <w:rPr>
                <w:rFonts w:asciiTheme="majorBidi" w:hAnsiTheme="majorBidi" w:cstheme="majorBidi"/>
                <w:sz w:val="24"/>
                <w:szCs w:val="24"/>
              </w:rPr>
              <w:t>:</w:t>
            </w:r>
            <w:r w:rsidR="00FE3548">
              <w:rPr>
                <w:rFonts w:asciiTheme="majorBidi" w:hAnsiTheme="majorBidi" w:cstheme="majorBidi"/>
                <w:sz w:val="24"/>
                <w:szCs w:val="24"/>
              </w:rPr>
              <w:t xml:space="preserve"> Arabic</w:t>
            </w:r>
          </w:p>
          <w:p w:rsidR="001F7D0F" w:rsidRDefault="001F7D0F" w:rsidP="008F259D">
            <w:pPr>
              <w:pStyle w:val="ListParagraph"/>
              <w:spacing w:line="240" w:lineRule="auto"/>
              <w:ind w:left="0"/>
              <w:jc w:val="highKashida"/>
              <w:rPr>
                <w:rFonts w:asciiTheme="majorBidi" w:hAnsiTheme="majorBidi" w:cstheme="majorBidi"/>
                <w:sz w:val="24"/>
                <w:szCs w:val="24"/>
              </w:rPr>
            </w:pPr>
            <w:r>
              <w:rPr>
                <w:rFonts w:asciiTheme="majorBidi" w:hAnsiTheme="majorBidi" w:cstheme="majorBidi"/>
                <w:sz w:val="24"/>
                <w:szCs w:val="24"/>
              </w:rPr>
              <w:t>**Specific modules based on the groups background</w:t>
            </w:r>
          </w:p>
          <w:p w:rsidR="00FE3548" w:rsidRDefault="00FE3548" w:rsidP="008F259D">
            <w:pPr>
              <w:pStyle w:val="ListParagraph"/>
              <w:spacing w:line="240" w:lineRule="auto"/>
              <w:ind w:left="0"/>
              <w:jc w:val="highKashida"/>
              <w:rPr>
                <w:rFonts w:asciiTheme="majorBidi" w:hAnsiTheme="majorBidi" w:cstheme="majorBidi"/>
                <w:sz w:val="24"/>
                <w:szCs w:val="24"/>
              </w:rPr>
            </w:pPr>
          </w:p>
          <w:p w:rsidR="00FE3548" w:rsidRDefault="001F7D0F" w:rsidP="001F7D0F">
            <w:pPr>
              <w:pStyle w:val="ListParagraph"/>
              <w:spacing w:line="240" w:lineRule="auto"/>
              <w:ind w:left="0"/>
              <w:jc w:val="highKashida"/>
              <w:rPr>
                <w:rFonts w:asciiTheme="majorBidi" w:hAnsiTheme="majorBidi" w:cstheme="majorBidi"/>
                <w:sz w:val="24"/>
                <w:szCs w:val="24"/>
              </w:rPr>
            </w:pPr>
            <w:r>
              <w:rPr>
                <w:rFonts w:asciiTheme="majorBidi" w:hAnsiTheme="majorBidi" w:cstheme="majorBidi"/>
                <w:sz w:val="24"/>
                <w:szCs w:val="24"/>
              </w:rPr>
              <w:t xml:space="preserve">**Partners like </w:t>
            </w:r>
            <w:proofErr w:type="spellStart"/>
            <w:r>
              <w:rPr>
                <w:rFonts w:asciiTheme="majorBidi" w:hAnsiTheme="majorBidi" w:cstheme="majorBidi"/>
                <w:sz w:val="24"/>
                <w:szCs w:val="24"/>
              </w:rPr>
              <w:t>Mousawat</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khotwa</w:t>
            </w:r>
            <w:proofErr w:type="spellEnd"/>
            <w:r>
              <w:rPr>
                <w:rFonts w:asciiTheme="majorBidi" w:hAnsiTheme="majorBidi" w:cstheme="majorBidi"/>
                <w:sz w:val="24"/>
                <w:szCs w:val="24"/>
              </w:rPr>
              <w:t xml:space="preserve">, MTI </w:t>
            </w:r>
            <w:proofErr w:type="spellStart"/>
            <w:r>
              <w:rPr>
                <w:rFonts w:asciiTheme="majorBidi" w:hAnsiTheme="majorBidi" w:cstheme="majorBidi"/>
                <w:sz w:val="24"/>
                <w:szCs w:val="24"/>
              </w:rPr>
              <w:t>H</w:t>
            </w:r>
            <w:r w:rsidR="00FE3548">
              <w:rPr>
                <w:rFonts w:asciiTheme="majorBidi" w:hAnsiTheme="majorBidi" w:cstheme="majorBidi"/>
                <w:sz w:val="24"/>
                <w:szCs w:val="24"/>
              </w:rPr>
              <w:t>umedica</w:t>
            </w:r>
            <w:proofErr w:type="spellEnd"/>
            <w:r>
              <w:rPr>
                <w:rFonts w:asciiTheme="majorBidi" w:hAnsiTheme="majorBidi" w:cstheme="majorBidi"/>
                <w:sz w:val="24"/>
                <w:szCs w:val="24"/>
              </w:rPr>
              <w:t>,</w:t>
            </w:r>
            <w:r w:rsidR="00FE3548">
              <w:rPr>
                <w:rFonts w:asciiTheme="majorBidi" w:hAnsiTheme="majorBidi" w:cstheme="majorBidi"/>
                <w:sz w:val="24"/>
                <w:szCs w:val="24"/>
              </w:rPr>
              <w:t xml:space="preserve"> </w:t>
            </w:r>
            <w:proofErr w:type="spellStart"/>
            <w:r w:rsidR="00FE3548">
              <w:rPr>
                <w:rFonts w:asciiTheme="majorBidi" w:hAnsiTheme="majorBidi" w:cstheme="majorBidi"/>
                <w:sz w:val="24"/>
                <w:szCs w:val="24"/>
              </w:rPr>
              <w:t>Amel</w:t>
            </w:r>
            <w:proofErr w:type="spellEnd"/>
            <w:r w:rsidR="00FE3548">
              <w:rPr>
                <w:rFonts w:asciiTheme="majorBidi" w:hAnsiTheme="majorBidi" w:cstheme="majorBidi"/>
                <w:sz w:val="24"/>
                <w:szCs w:val="24"/>
              </w:rPr>
              <w:t xml:space="preserve"> </w:t>
            </w:r>
            <w:r>
              <w:rPr>
                <w:rFonts w:asciiTheme="majorBidi" w:hAnsiTheme="majorBidi" w:cstheme="majorBidi"/>
                <w:sz w:val="24"/>
                <w:szCs w:val="24"/>
              </w:rPr>
              <w:t xml:space="preserve"> volunteered to be part of  the pilot project</w:t>
            </w:r>
          </w:p>
          <w:p w:rsidR="00BF3517" w:rsidRPr="00163C82" w:rsidRDefault="001F7D0F" w:rsidP="001F7D0F">
            <w:pPr>
              <w:pStyle w:val="ListParagraph"/>
              <w:spacing w:line="240" w:lineRule="auto"/>
              <w:ind w:left="0"/>
              <w:jc w:val="highKashida"/>
              <w:rPr>
                <w:rFonts w:asciiTheme="majorBidi" w:hAnsiTheme="majorBidi" w:cstheme="majorBidi"/>
                <w:sz w:val="24"/>
                <w:szCs w:val="24"/>
              </w:rPr>
            </w:pPr>
            <w:r>
              <w:rPr>
                <w:rFonts w:asciiTheme="majorBidi" w:hAnsiTheme="majorBidi" w:cstheme="majorBidi"/>
                <w:sz w:val="24"/>
                <w:szCs w:val="24"/>
              </w:rPr>
              <w:t xml:space="preserve">**Recommendation to consult with WASH partners as well and with </w:t>
            </w:r>
            <w:proofErr w:type="spellStart"/>
            <w:r>
              <w:rPr>
                <w:rFonts w:asciiTheme="majorBidi" w:hAnsiTheme="majorBidi" w:cstheme="majorBidi"/>
                <w:sz w:val="24"/>
                <w:szCs w:val="24"/>
              </w:rPr>
              <w:t>MoPH</w:t>
            </w:r>
            <w:proofErr w:type="spellEnd"/>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F37535" w:rsidRPr="00E44909" w:rsidRDefault="00F37535" w:rsidP="002D2E3F">
            <w:pPr>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F37535" w:rsidRPr="00E44909" w:rsidRDefault="00F37535" w:rsidP="002D2E3F">
            <w:pPr>
              <w:rPr>
                <w:rFonts w:asciiTheme="majorBidi" w:hAnsiTheme="majorBidi" w:cstheme="majorBidi"/>
              </w:rPr>
            </w:pPr>
          </w:p>
        </w:tc>
      </w:tr>
    </w:tbl>
    <w:p w:rsidR="00191FDD" w:rsidRDefault="00191FDD" w:rsidP="00611146">
      <w:pPr>
        <w:spacing w:after="65" w:line="240" w:lineRule="auto"/>
      </w:pPr>
    </w:p>
    <w:sectPr w:rsidR="00191FDD" w:rsidSect="00681913">
      <w:headerReference w:type="default" r:id="rId20"/>
      <w:pgSz w:w="15840" w:h="12240" w:orient="landscape"/>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BE2" w:rsidRDefault="00B16BE2" w:rsidP="00AB4C9D">
      <w:pPr>
        <w:spacing w:line="240" w:lineRule="auto"/>
      </w:pPr>
      <w:r>
        <w:separator/>
      </w:r>
    </w:p>
  </w:endnote>
  <w:endnote w:type="continuationSeparator" w:id="0">
    <w:p w:rsidR="00B16BE2" w:rsidRDefault="00B16BE2" w:rsidP="00AB4C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BE2" w:rsidRDefault="00B16BE2" w:rsidP="00AB4C9D">
      <w:pPr>
        <w:spacing w:line="240" w:lineRule="auto"/>
      </w:pPr>
      <w:r>
        <w:separator/>
      </w:r>
    </w:p>
  </w:footnote>
  <w:footnote w:type="continuationSeparator" w:id="0">
    <w:p w:rsidR="00B16BE2" w:rsidRDefault="00B16BE2" w:rsidP="00AB4C9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89A" w:rsidRDefault="0024689A">
    <w:pPr>
      <w:pStyle w:val="Header"/>
    </w:pPr>
    <w:r>
      <w:rPr>
        <w:noProof/>
        <w:sz w:val="34"/>
        <w:lang w:val="en-GB" w:eastAsia="en-GB"/>
      </w:rPr>
      <mc:AlternateContent>
        <mc:Choice Requires="wps">
          <w:drawing>
            <wp:anchor distT="45720" distB="45720" distL="114300" distR="114300" simplePos="0" relativeHeight="251659264" behindDoc="0" locked="0" layoutInCell="1" allowOverlap="1">
              <wp:simplePos x="0" y="0"/>
              <wp:positionH relativeFrom="column">
                <wp:posOffset>5192395</wp:posOffset>
              </wp:positionH>
              <wp:positionV relativeFrom="paragraph">
                <wp:posOffset>-335915</wp:posOffset>
              </wp:positionV>
              <wp:extent cx="962025" cy="874395"/>
              <wp:effectExtent l="0" t="0" r="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874395"/>
                      </a:xfrm>
                      <a:prstGeom prst="rect">
                        <a:avLst/>
                      </a:prstGeom>
                      <a:noFill/>
                      <a:ln w="9525">
                        <a:noFill/>
                        <a:miter lim="800000"/>
                        <a:headEnd/>
                        <a:tailEnd/>
                      </a:ln>
                    </wps:spPr>
                    <wps:txbx>
                      <w:txbxContent>
                        <w:p w:rsidR="0024689A" w:rsidRDefault="0024689A" w:rsidP="00AB4C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8.85pt;margin-top:-26.45pt;width:75.75pt;height:6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" filled="f" stroked="f">
              <v:textbox>
                <w:txbxContent>
                  <w:p w:rsidR="0024689A" w:rsidRDefault="0024689A" w:rsidP="00AB4C9D"/>
                </w:txbxContent>
              </v:textbox>
              <w10:wrap type="squar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946DB"/>
    <w:multiLevelType w:val="hybridMultilevel"/>
    <w:tmpl w:val="DC649BA6"/>
    <w:lvl w:ilvl="0" w:tplc="9DF43A66">
      <w:start w:val="4"/>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D9071F"/>
    <w:multiLevelType w:val="hybridMultilevel"/>
    <w:tmpl w:val="539E32A8"/>
    <w:lvl w:ilvl="0" w:tplc="86CA5C90">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454B80"/>
    <w:multiLevelType w:val="hybridMultilevel"/>
    <w:tmpl w:val="F10AD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ED6D77"/>
    <w:multiLevelType w:val="multilevel"/>
    <w:tmpl w:val="602E2E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1778D4"/>
    <w:multiLevelType w:val="hybridMultilevel"/>
    <w:tmpl w:val="671285F6"/>
    <w:lvl w:ilvl="0" w:tplc="988260B8">
      <w:start w:val="1"/>
      <w:numFmt w:val="bullet"/>
      <w:lvlText w:val="-"/>
      <w:lvlJc w:val="left"/>
      <w:pPr>
        <w:tabs>
          <w:tab w:val="num" w:pos="720"/>
        </w:tabs>
        <w:ind w:left="720" w:hanging="360"/>
      </w:pPr>
      <w:rPr>
        <w:rFonts w:ascii="Times New Roman" w:hAnsi="Times New Roman" w:hint="default"/>
      </w:rPr>
    </w:lvl>
    <w:lvl w:ilvl="1" w:tplc="F19C88DC">
      <w:start w:val="65"/>
      <w:numFmt w:val="bullet"/>
      <w:lvlText w:val=""/>
      <w:lvlJc w:val="left"/>
      <w:pPr>
        <w:tabs>
          <w:tab w:val="num" w:pos="1440"/>
        </w:tabs>
        <w:ind w:left="1440" w:hanging="360"/>
      </w:pPr>
      <w:rPr>
        <w:rFonts w:ascii="Wingdings" w:hAnsi="Wingdings" w:hint="default"/>
      </w:rPr>
    </w:lvl>
    <w:lvl w:ilvl="2" w:tplc="07AC9354" w:tentative="1">
      <w:start w:val="1"/>
      <w:numFmt w:val="bullet"/>
      <w:lvlText w:val="-"/>
      <w:lvlJc w:val="left"/>
      <w:pPr>
        <w:tabs>
          <w:tab w:val="num" w:pos="2160"/>
        </w:tabs>
        <w:ind w:left="2160" w:hanging="360"/>
      </w:pPr>
      <w:rPr>
        <w:rFonts w:ascii="Times New Roman" w:hAnsi="Times New Roman" w:hint="default"/>
      </w:rPr>
    </w:lvl>
    <w:lvl w:ilvl="3" w:tplc="AA1EF5A8" w:tentative="1">
      <w:start w:val="1"/>
      <w:numFmt w:val="bullet"/>
      <w:lvlText w:val="-"/>
      <w:lvlJc w:val="left"/>
      <w:pPr>
        <w:tabs>
          <w:tab w:val="num" w:pos="2880"/>
        </w:tabs>
        <w:ind w:left="2880" w:hanging="360"/>
      </w:pPr>
      <w:rPr>
        <w:rFonts w:ascii="Times New Roman" w:hAnsi="Times New Roman" w:hint="default"/>
      </w:rPr>
    </w:lvl>
    <w:lvl w:ilvl="4" w:tplc="F3546E2E" w:tentative="1">
      <w:start w:val="1"/>
      <w:numFmt w:val="bullet"/>
      <w:lvlText w:val="-"/>
      <w:lvlJc w:val="left"/>
      <w:pPr>
        <w:tabs>
          <w:tab w:val="num" w:pos="3600"/>
        </w:tabs>
        <w:ind w:left="3600" w:hanging="360"/>
      </w:pPr>
      <w:rPr>
        <w:rFonts w:ascii="Times New Roman" w:hAnsi="Times New Roman" w:hint="default"/>
      </w:rPr>
    </w:lvl>
    <w:lvl w:ilvl="5" w:tplc="3B98C58A" w:tentative="1">
      <w:start w:val="1"/>
      <w:numFmt w:val="bullet"/>
      <w:lvlText w:val="-"/>
      <w:lvlJc w:val="left"/>
      <w:pPr>
        <w:tabs>
          <w:tab w:val="num" w:pos="4320"/>
        </w:tabs>
        <w:ind w:left="4320" w:hanging="360"/>
      </w:pPr>
      <w:rPr>
        <w:rFonts w:ascii="Times New Roman" w:hAnsi="Times New Roman" w:hint="default"/>
      </w:rPr>
    </w:lvl>
    <w:lvl w:ilvl="6" w:tplc="B3065B62" w:tentative="1">
      <w:start w:val="1"/>
      <w:numFmt w:val="bullet"/>
      <w:lvlText w:val="-"/>
      <w:lvlJc w:val="left"/>
      <w:pPr>
        <w:tabs>
          <w:tab w:val="num" w:pos="5040"/>
        </w:tabs>
        <w:ind w:left="5040" w:hanging="360"/>
      </w:pPr>
      <w:rPr>
        <w:rFonts w:ascii="Times New Roman" w:hAnsi="Times New Roman" w:hint="default"/>
      </w:rPr>
    </w:lvl>
    <w:lvl w:ilvl="7" w:tplc="3DE027AA" w:tentative="1">
      <w:start w:val="1"/>
      <w:numFmt w:val="bullet"/>
      <w:lvlText w:val="-"/>
      <w:lvlJc w:val="left"/>
      <w:pPr>
        <w:tabs>
          <w:tab w:val="num" w:pos="5760"/>
        </w:tabs>
        <w:ind w:left="5760" w:hanging="360"/>
      </w:pPr>
      <w:rPr>
        <w:rFonts w:ascii="Times New Roman" w:hAnsi="Times New Roman" w:hint="default"/>
      </w:rPr>
    </w:lvl>
    <w:lvl w:ilvl="8" w:tplc="23AE2070"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4491243E"/>
    <w:multiLevelType w:val="hybridMultilevel"/>
    <w:tmpl w:val="361AD098"/>
    <w:lvl w:ilvl="0" w:tplc="AFF833F0">
      <w:start w:val="1"/>
      <w:numFmt w:val="bullet"/>
      <w:lvlText w:val="-"/>
      <w:lvlJc w:val="left"/>
      <w:pPr>
        <w:tabs>
          <w:tab w:val="num" w:pos="720"/>
        </w:tabs>
        <w:ind w:left="720" w:hanging="360"/>
      </w:pPr>
      <w:rPr>
        <w:rFonts w:ascii="Times New Roman" w:hAnsi="Times New Roman" w:cs="Times New Roman" w:hint="default"/>
      </w:rPr>
    </w:lvl>
    <w:lvl w:ilvl="1" w:tplc="19948EFC">
      <w:start w:val="1"/>
      <w:numFmt w:val="bullet"/>
      <w:lvlText w:val="•"/>
      <w:lvlJc w:val="left"/>
      <w:pPr>
        <w:tabs>
          <w:tab w:val="num" w:pos="1440"/>
        </w:tabs>
        <w:ind w:left="1440" w:hanging="360"/>
      </w:pPr>
      <w:rPr>
        <w:rFonts w:ascii="Arial" w:hAnsi="Arial" w:cs="Times New Roman" w:hint="default"/>
      </w:rPr>
    </w:lvl>
    <w:lvl w:ilvl="2" w:tplc="BCA0BA3C">
      <w:start w:val="1"/>
      <w:numFmt w:val="bullet"/>
      <w:lvlText w:val="•"/>
      <w:lvlJc w:val="left"/>
      <w:pPr>
        <w:tabs>
          <w:tab w:val="num" w:pos="2160"/>
        </w:tabs>
        <w:ind w:left="2160" w:hanging="360"/>
      </w:pPr>
      <w:rPr>
        <w:rFonts w:ascii="Arial" w:hAnsi="Arial" w:cs="Times New Roman" w:hint="default"/>
      </w:rPr>
    </w:lvl>
    <w:lvl w:ilvl="3" w:tplc="0258356A">
      <w:start w:val="1"/>
      <w:numFmt w:val="bullet"/>
      <w:lvlText w:val="•"/>
      <w:lvlJc w:val="left"/>
      <w:pPr>
        <w:tabs>
          <w:tab w:val="num" w:pos="2880"/>
        </w:tabs>
        <w:ind w:left="2880" w:hanging="360"/>
      </w:pPr>
      <w:rPr>
        <w:rFonts w:ascii="Arial" w:hAnsi="Arial" w:cs="Times New Roman" w:hint="default"/>
      </w:rPr>
    </w:lvl>
    <w:lvl w:ilvl="4" w:tplc="A4EEE792">
      <w:start w:val="1"/>
      <w:numFmt w:val="bullet"/>
      <w:lvlText w:val="•"/>
      <w:lvlJc w:val="left"/>
      <w:pPr>
        <w:tabs>
          <w:tab w:val="num" w:pos="3600"/>
        </w:tabs>
        <w:ind w:left="3600" w:hanging="360"/>
      </w:pPr>
      <w:rPr>
        <w:rFonts w:ascii="Arial" w:hAnsi="Arial" w:cs="Times New Roman" w:hint="default"/>
      </w:rPr>
    </w:lvl>
    <w:lvl w:ilvl="5" w:tplc="6B9A7016">
      <w:start w:val="1"/>
      <w:numFmt w:val="bullet"/>
      <w:lvlText w:val="•"/>
      <w:lvlJc w:val="left"/>
      <w:pPr>
        <w:tabs>
          <w:tab w:val="num" w:pos="4320"/>
        </w:tabs>
        <w:ind w:left="4320" w:hanging="360"/>
      </w:pPr>
      <w:rPr>
        <w:rFonts w:ascii="Arial" w:hAnsi="Arial" w:cs="Times New Roman" w:hint="default"/>
      </w:rPr>
    </w:lvl>
    <w:lvl w:ilvl="6" w:tplc="662E72E4">
      <w:start w:val="1"/>
      <w:numFmt w:val="bullet"/>
      <w:lvlText w:val="•"/>
      <w:lvlJc w:val="left"/>
      <w:pPr>
        <w:tabs>
          <w:tab w:val="num" w:pos="5040"/>
        </w:tabs>
        <w:ind w:left="5040" w:hanging="360"/>
      </w:pPr>
      <w:rPr>
        <w:rFonts w:ascii="Arial" w:hAnsi="Arial" w:cs="Times New Roman" w:hint="default"/>
      </w:rPr>
    </w:lvl>
    <w:lvl w:ilvl="7" w:tplc="334EC3E8">
      <w:start w:val="1"/>
      <w:numFmt w:val="bullet"/>
      <w:lvlText w:val="•"/>
      <w:lvlJc w:val="left"/>
      <w:pPr>
        <w:tabs>
          <w:tab w:val="num" w:pos="5760"/>
        </w:tabs>
        <w:ind w:left="5760" w:hanging="360"/>
      </w:pPr>
      <w:rPr>
        <w:rFonts w:ascii="Arial" w:hAnsi="Arial" w:cs="Times New Roman" w:hint="default"/>
      </w:rPr>
    </w:lvl>
    <w:lvl w:ilvl="8" w:tplc="57443E0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45A33B32"/>
    <w:multiLevelType w:val="hybridMultilevel"/>
    <w:tmpl w:val="07B29810"/>
    <w:lvl w:ilvl="0" w:tplc="6A9C79CC">
      <w:numFmt w:val="bullet"/>
      <w:lvlText w:val=""/>
      <w:lvlJc w:val="left"/>
      <w:pPr>
        <w:ind w:left="720" w:hanging="360"/>
      </w:pPr>
      <w:rPr>
        <w:rFonts w:ascii="Wingdings" w:eastAsia="Calibri"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FF9395D"/>
    <w:multiLevelType w:val="hybridMultilevel"/>
    <w:tmpl w:val="D8E4303A"/>
    <w:lvl w:ilvl="0" w:tplc="AFF833F0">
      <w:start w:val="1"/>
      <w:numFmt w:val="bullet"/>
      <w:lvlText w:val="-"/>
      <w:lvlJc w:val="left"/>
      <w:pPr>
        <w:tabs>
          <w:tab w:val="num" w:pos="720"/>
        </w:tabs>
        <w:ind w:left="720" w:hanging="360"/>
      </w:pPr>
      <w:rPr>
        <w:rFonts w:ascii="Times New Roman" w:hAnsi="Times New Roman" w:cs="Times New Roman" w:hint="default"/>
      </w:rPr>
    </w:lvl>
    <w:lvl w:ilvl="1" w:tplc="DA28B828">
      <w:start w:val="1"/>
      <w:numFmt w:val="bullet"/>
      <w:lvlText w:val="-"/>
      <w:lvlJc w:val="left"/>
      <w:pPr>
        <w:tabs>
          <w:tab w:val="num" w:pos="1440"/>
        </w:tabs>
        <w:ind w:left="1440" w:hanging="360"/>
      </w:pPr>
      <w:rPr>
        <w:rFonts w:ascii="Times New Roman" w:hAnsi="Times New Roman" w:cs="Times New Roman" w:hint="default"/>
      </w:rPr>
    </w:lvl>
    <w:lvl w:ilvl="2" w:tplc="89A4FB32">
      <w:start w:val="1"/>
      <w:numFmt w:val="bullet"/>
      <w:lvlText w:val="-"/>
      <w:lvlJc w:val="left"/>
      <w:pPr>
        <w:tabs>
          <w:tab w:val="num" w:pos="2160"/>
        </w:tabs>
        <w:ind w:left="2160" w:hanging="360"/>
      </w:pPr>
      <w:rPr>
        <w:rFonts w:ascii="Times New Roman" w:hAnsi="Times New Roman" w:cs="Times New Roman" w:hint="default"/>
      </w:rPr>
    </w:lvl>
    <w:lvl w:ilvl="3" w:tplc="3190DC92">
      <w:start w:val="1"/>
      <w:numFmt w:val="bullet"/>
      <w:lvlText w:val="-"/>
      <w:lvlJc w:val="left"/>
      <w:pPr>
        <w:tabs>
          <w:tab w:val="num" w:pos="2880"/>
        </w:tabs>
        <w:ind w:left="2880" w:hanging="360"/>
      </w:pPr>
      <w:rPr>
        <w:rFonts w:ascii="Times New Roman" w:hAnsi="Times New Roman" w:cs="Times New Roman" w:hint="default"/>
      </w:rPr>
    </w:lvl>
    <w:lvl w:ilvl="4" w:tplc="6D302458">
      <w:start w:val="1"/>
      <w:numFmt w:val="bullet"/>
      <w:lvlText w:val="-"/>
      <w:lvlJc w:val="left"/>
      <w:pPr>
        <w:tabs>
          <w:tab w:val="num" w:pos="3600"/>
        </w:tabs>
        <w:ind w:left="3600" w:hanging="360"/>
      </w:pPr>
      <w:rPr>
        <w:rFonts w:ascii="Times New Roman" w:hAnsi="Times New Roman" w:cs="Times New Roman" w:hint="default"/>
      </w:rPr>
    </w:lvl>
    <w:lvl w:ilvl="5" w:tplc="A21C8D1C">
      <w:start w:val="1"/>
      <w:numFmt w:val="bullet"/>
      <w:lvlText w:val="-"/>
      <w:lvlJc w:val="left"/>
      <w:pPr>
        <w:tabs>
          <w:tab w:val="num" w:pos="4320"/>
        </w:tabs>
        <w:ind w:left="4320" w:hanging="360"/>
      </w:pPr>
      <w:rPr>
        <w:rFonts w:ascii="Times New Roman" w:hAnsi="Times New Roman" w:cs="Times New Roman" w:hint="default"/>
      </w:rPr>
    </w:lvl>
    <w:lvl w:ilvl="6" w:tplc="072EB9DA">
      <w:start w:val="1"/>
      <w:numFmt w:val="bullet"/>
      <w:lvlText w:val="-"/>
      <w:lvlJc w:val="left"/>
      <w:pPr>
        <w:tabs>
          <w:tab w:val="num" w:pos="5040"/>
        </w:tabs>
        <w:ind w:left="5040" w:hanging="360"/>
      </w:pPr>
      <w:rPr>
        <w:rFonts w:ascii="Times New Roman" w:hAnsi="Times New Roman" w:cs="Times New Roman" w:hint="default"/>
      </w:rPr>
    </w:lvl>
    <w:lvl w:ilvl="7" w:tplc="6ED65FD6">
      <w:start w:val="1"/>
      <w:numFmt w:val="bullet"/>
      <w:lvlText w:val="-"/>
      <w:lvlJc w:val="left"/>
      <w:pPr>
        <w:tabs>
          <w:tab w:val="num" w:pos="5760"/>
        </w:tabs>
        <w:ind w:left="5760" w:hanging="360"/>
      </w:pPr>
      <w:rPr>
        <w:rFonts w:ascii="Times New Roman" w:hAnsi="Times New Roman" w:cs="Times New Roman" w:hint="default"/>
      </w:rPr>
    </w:lvl>
    <w:lvl w:ilvl="8" w:tplc="05C81182">
      <w:start w:val="1"/>
      <w:numFmt w:val="bullet"/>
      <w:lvlText w:val="-"/>
      <w:lvlJc w:val="left"/>
      <w:pPr>
        <w:tabs>
          <w:tab w:val="num" w:pos="6480"/>
        </w:tabs>
        <w:ind w:left="6480" w:hanging="360"/>
      </w:pPr>
      <w:rPr>
        <w:rFonts w:ascii="Times New Roman" w:hAnsi="Times New Roman" w:cs="Times New Roman" w:hint="default"/>
      </w:rPr>
    </w:lvl>
  </w:abstractNum>
  <w:abstractNum w:abstractNumId="8" w15:restartNumberingAfterBreak="0">
    <w:nsid w:val="6CF00829"/>
    <w:multiLevelType w:val="hybridMultilevel"/>
    <w:tmpl w:val="756C4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E526D94"/>
    <w:multiLevelType w:val="hybridMultilevel"/>
    <w:tmpl w:val="1BAE221E"/>
    <w:lvl w:ilvl="0" w:tplc="2FA2A37C">
      <w:start w:val="1"/>
      <w:numFmt w:val="bullet"/>
      <w:lvlText w:val="-"/>
      <w:lvlJc w:val="left"/>
      <w:pPr>
        <w:tabs>
          <w:tab w:val="num" w:pos="720"/>
        </w:tabs>
        <w:ind w:left="720" w:hanging="360"/>
      </w:pPr>
      <w:rPr>
        <w:rFonts w:ascii="Times New Roman" w:hAnsi="Times New Roman" w:hint="default"/>
      </w:rPr>
    </w:lvl>
    <w:lvl w:ilvl="1" w:tplc="40C05F9E" w:tentative="1">
      <w:start w:val="1"/>
      <w:numFmt w:val="bullet"/>
      <w:lvlText w:val="-"/>
      <w:lvlJc w:val="left"/>
      <w:pPr>
        <w:tabs>
          <w:tab w:val="num" w:pos="1440"/>
        </w:tabs>
        <w:ind w:left="1440" w:hanging="360"/>
      </w:pPr>
      <w:rPr>
        <w:rFonts w:ascii="Times New Roman" w:hAnsi="Times New Roman" w:hint="default"/>
      </w:rPr>
    </w:lvl>
    <w:lvl w:ilvl="2" w:tplc="C8E8DF2E" w:tentative="1">
      <w:start w:val="1"/>
      <w:numFmt w:val="bullet"/>
      <w:lvlText w:val="-"/>
      <w:lvlJc w:val="left"/>
      <w:pPr>
        <w:tabs>
          <w:tab w:val="num" w:pos="2160"/>
        </w:tabs>
        <w:ind w:left="2160" w:hanging="360"/>
      </w:pPr>
      <w:rPr>
        <w:rFonts w:ascii="Times New Roman" w:hAnsi="Times New Roman" w:hint="default"/>
      </w:rPr>
    </w:lvl>
    <w:lvl w:ilvl="3" w:tplc="7C6A4DF8" w:tentative="1">
      <w:start w:val="1"/>
      <w:numFmt w:val="bullet"/>
      <w:lvlText w:val="-"/>
      <w:lvlJc w:val="left"/>
      <w:pPr>
        <w:tabs>
          <w:tab w:val="num" w:pos="2880"/>
        </w:tabs>
        <w:ind w:left="2880" w:hanging="360"/>
      </w:pPr>
      <w:rPr>
        <w:rFonts w:ascii="Times New Roman" w:hAnsi="Times New Roman" w:hint="default"/>
      </w:rPr>
    </w:lvl>
    <w:lvl w:ilvl="4" w:tplc="A462C696" w:tentative="1">
      <w:start w:val="1"/>
      <w:numFmt w:val="bullet"/>
      <w:lvlText w:val="-"/>
      <w:lvlJc w:val="left"/>
      <w:pPr>
        <w:tabs>
          <w:tab w:val="num" w:pos="3600"/>
        </w:tabs>
        <w:ind w:left="3600" w:hanging="360"/>
      </w:pPr>
      <w:rPr>
        <w:rFonts w:ascii="Times New Roman" w:hAnsi="Times New Roman" w:hint="default"/>
      </w:rPr>
    </w:lvl>
    <w:lvl w:ilvl="5" w:tplc="ED8E0EE0" w:tentative="1">
      <w:start w:val="1"/>
      <w:numFmt w:val="bullet"/>
      <w:lvlText w:val="-"/>
      <w:lvlJc w:val="left"/>
      <w:pPr>
        <w:tabs>
          <w:tab w:val="num" w:pos="4320"/>
        </w:tabs>
        <w:ind w:left="4320" w:hanging="360"/>
      </w:pPr>
      <w:rPr>
        <w:rFonts w:ascii="Times New Roman" w:hAnsi="Times New Roman" w:hint="default"/>
      </w:rPr>
    </w:lvl>
    <w:lvl w:ilvl="6" w:tplc="E8F0F35A" w:tentative="1">
      <w:start w:val="1"/>
      <w:numFmt w:val="bullet"/>
      <w:lvlText w:val="-"/>
      <w:lvlJc w:val="left"/>
      <w:pPr>
        <w:tabs>
          <w:tab w:val="num" w:pos="5040"/>
        </w:tabs>
        <w:ind w:left="5040" w:hanging="360"/>
      </w:pPr>
      <w:rPr>
        <w:rFonts w:ascii="Times New Roman" w:hAnsi="Times New Roman" w:hint="default"/>
      </w:rPr>
    </w:lvl>
    <w:lvl w:ilvl="7" w:tplc="591038A2" w:tentative="1">
      <w:start w:val="1"/>
      <w:numFmt w:val="bullet"/>
      <w:lvlText w:val="-"/>
      <w:lvlJc w:val="left"/>
      <w:pPr>
        <w:tabs>
          <w:tab w:val="num" w:pos="5760"/>
        </w:tabs>
        <w:ind w:left="5760" w:hanging="360"/>
      </w:pPr>
      <w:rPr>
        <w:rFonts w:ascii="Times New Roman" w:hAnsi="Times New Roman" w:hint="default"/>
      </w:rPr>
    </w:lvl>
    <w:lvl w:ilvl="8" w:tplc="32007D74"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3"/>
  </w:num>
  <w:num w:numId="3">
    <w:abstractNumId w:val="8"/>
  </w:num>
  <w:num w:numId="4">
    <w:abstractNumId w:val="7"/>
  </w:num>
  <w:num w:numId="5">
    <w:abstractNumId w:val="6"/>
  </w:num>
  <w:num w:numId="6">
    <w:abstractNumId w:val="5"/>
  </w:num>
  <w:num w:numId="7">
    <w:abstractNumId w:val="4"/>
  </w:num>
  <w:num w:numId="8">
    <w:abstractNumId w:val="9"/>
  </w:num>
  <w:num w:numId="9">
    <w:abstractNumId w:val="0"/>
  </w:num>
  <w:num w:numId="10">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A7A"/>
    <w:rsid w:val="000007D4"/>
    <w:rsid w:val="000009F5"/>
    <w:rsid w:val="00001149"/>
    <w:rsid w:val="0000116D"/>
    <w:rsid w:val="000014FF"/>
    <w:rsid w:val="00001C36"/>
    <w:rsid w:val="00002224"/>
    <w:rsid w:val="00002C05"/>
    <w:rsid w:val="0000455D"/>
    <w:rsid w:val="00006A4B"/>
    <w:rsid w:val="00006DC8"/>
    <w:rsid w:val="00010E96"/>
    <w:rsid w:val="000110BC"/>
    <w:rsid w:val="0001150D"/>
    <w:rsid w:val="00012325"/>
    <w:rsid w:val="00014161"/>
    <w:rsid w:val="000150C2"/>
    <w:rsid w:val="00016DC5"/>
    <w:rsid w:val="000226A7"/>
    <w:rsid w:val="00025413"/>
    <w:rsid w:val="00025581"/>
    <w:rsid w:val="00025CAE"/>
    <w:rsid w:val="0002701E"/>
    <w:rsid w:val="00027345"/>
    <w:rsid w:val="00030A16"/>
    <w:rsid w:val="00030A95"/>
    <w:rsid w:val="00030D12"/>
    <w:rsid w:val="000314E1"/>
    <w:rsid w:val="00031D7A"/>
    <w:rsid w:val="00031F72"/>
    <w:rsid w:val="00032B9A"/>
    <w:rsid w:val="000336E6"/>
    <w:rsid w:val="00033BF7"/>
    <w:rsid w:val="000340D0"/>
    <w:rsid w:val="000354E6"/>
    <w:rsid w:val="00035F36"/>
    <w:rsid w:val="0003623F"/>
    <w:rsid w:val="00036664"/>
    <w:rsid w:val="000422A2"/>
    <w:rsid w:val="0004528C"/>
    <w:rsid w:val="000457B5"/>
    <w:rsid w:val="00046A14"/>
    <w:rsid w:val="00046BAD"/>
    <w:rsid w:val="00047156"/>
    <w:rsid w:val="00051409"/>
    <w:rsid w:val="00053485"/>
    <w:rsid w:val="00054E4D"/>
    <w:rsid w:val="00057255"/>
    <w:rsid w:val="00065451"/>
    <w:rsid w:val="00067980"/>
    <w:rsid w:val="00070205"/>
    <w:rsid w:val="0007179F"/>
    <w:rsid w:val="000724EC"/>
    <w:rsid w:val="00073D1C"/>
    <w:rsid w:val="00074598"/>
    <w:rsid w:val="00075FEA"/>
    <w:rsid w:val="000800A1"/>
    <w:rsid w:val="00081692"/>
    <w:rsid w:val="000826EE"/>
    <w:rsid w:val="00084932"/>
    <w:rsid w:val="00084D17"/>
    <w:rsid w:val="00086D7D"/>
    <w:rsid w:val="00086FD7"/>
    <w:rsid w:val="0009013D"/>
    <w:rsid w:val="00092ED1"/>
    <w:rsid w:val="000937CD"/>
    <w:rsid w:val="0009405D"/>
    <w:rsid w:val="00094232"/>
    <w:rsid w:val="00096E5C"/>
    <w:rsid w:val="00097A09"/>
    <w:rsid w:val="000A17FB"/>
    <w:rsid w:val="000A23B4"/>
    <w:rsid w:val="000A3C80"/>
    <w:rsid w:val="000A60EE"/>
    <w:rsid w:val="000A7238"/>
    <w:rsid w:val="000B22F5"/>
    <w:rsid w:val="000B4F8D"/>
    <w:rsid w:val="000B5DC9"/>
    <w:rsid w:val="000B72A0"/>
    <w:rsid w:val="000C0222"/>
    <w:rsid w:val="000C043F"/>
    <w:rsid w:val="000C1EFB"/>
    <w:rsid w:val="000C3E57"/>
    <w:rsid w:val="000C4332"/>
    <w:rsid w:val="000C4FD7"/>
    <w:rsid w:val="000C616C"/>
    <w:rsid w:val="000C6C16"/>
    <w:rsid w:val="000C6D6E"/>
    <w:rsid w:val="000C6EDB"/>
    <w:rsid w:val="000D075D"/>
    <w:rsid w:val="000D0C7C"/>
    <w:rsid w:val="000D5C84"/>
    <w:rsid w:val="000D6232"/>
    <w:rsid w:val="000D62C5"/>
    <w:rsid w:val="000E2DE7"/>
    <w:rsid w:val="000E3C37"/>
    <w:rsid w:val="000E4B77"/>
    <w:rsid w:val="000E5BC5"/>
    <w:rsid w:val="000E5DA0"/>
    <w:rsid w:val="000E76D2"/>
    <w:rsid w:val="000E79C7"/>
    <w:rsid w:val="000E7B12"/>
    <w:rsid w:val="000F01E0"/>
    <w:rsid w:val="000F210D"/>
    <w:rsid w:val="000F3D81"/>
    <w:rsid w:val="000F5095"/>
    <w:rsid w:val="000F5CFC"/>
    <w:rsid w:val="000F6527"/>
    <w:rsid w:val="000F685A"/>
    <w:rsid w:val="00100760"/>
    <w:rsid w:val="001015C9"/>
    <w:rsid w:val="001022F2"/>
    <w:rsid w:val="0010299E"/>
    <w:rsid w:val="00103EC8"/>
    <w:rsid w:val="001045BA"/>
    <w:rsid w:val="00104C59"/>
    <w:rsid w:val="00105360"/>
    <w:rsid w:val="0010620C"/>
    <w:rsid w:val="001102E7"/>
    <w:rsid w:val="00110717"/>
    <w:rsid w:val="00115941"/>
    <w:rsid w:val="0011649A"/>
    <w:rsid w:val="0011720B"/>
    <w:rsid w:val="00117E74"/>
    <w:rsid w:val="0012464F"/>
    <w:rsid w:val="001250BE"/>
    <w:rsid w:val="00126505"/>
    <w:rsid w:val="0012752A"/>
    <w:rsid w:val="0013028E"/>
    <w:rsid w:val="00130BAD"/>
    <w:rsid w:val="001315B5"/>
    <w:rsid w:val="001328C2"/>
    <w:rsid w:val="0013379E"/>
    <w:rsid w:val="00134F69"/>
    <w:rsid w:val="00136A47"/>
    <w:rsid w:val="001378BE"/>
    <w:rsid w:val="001402EB"/>
    <w:rsid w:val="001412D1"/>
    <w:rsid w:val="00141397"/>
    <w:rsid w:val="0014316B"/>
    <w:rsid w:val="001447C2"/>
    <w:rsid w:val="00144CCB"/>
    <w:rsid w:val="001452B6"/>
    <w:rsid w:val="001458CD"/>
    <w:rsid w:val="00151741"/>
    <w:rsid w:val="0015258E"/>
    <w:rsid w:val="00155619"/>
    <w:rsid w:val="00157928"/>
    <w:rsid w:val="00160490"/>
    <w:rsid w:val="00160D44"/>
    <w:rsid w:val="00161862"/>
    <w:rsid w:val="00161D9D"/>
    <w:rsid w:val="00163C82"/>
    <w:rsid w:val="00164114"/>
    <w:rsid w:val="00164290"/>
    <w:rsid w:val="00165CB5"/>
    <w:rsid w:val="00167560"/>
    <w:rsid w:val="001679C0"/>
    <w:rsid w:val="00171248"/>
    <w:rsid w:val="00171A57"/>
    <w:rsid w:val="00173DCF"/>
    <w:rsid w:val="001748DA"/>
    <w:rsid w:val="00174E29"/>
    <w:rsid w:val="001758F2"/>
    <w:rsid w:val="00177EBD"/>
    <w:rsid w:val="00180129"/>
    <w:rsid w:val="0018085C"/>
    <w:rsid w:val="00180A64"/>
    <w:rsid w:val="00181EA8"/>
    <w:rsid w:val="00183459"/>
    <w:rsid w:val="001836BD"/>
    <w:rsid w:val="001854C3"/>
    <w:rsid w:val="00185661"/>
    <w:rsid w:val="0018691D"/>
    <w:rsid w:val="00191706"/>
    <w:rsid w:val="00191FDD"/>
    <w:rsid w:val="001949AE"/>
    <w:rsid w:val="001970C7"/>
    <w:rsid w:val="00197FFB"/>
    <w:rsid w:val="001A1BD2"/>
    <w:rsid w:val="001A1E26"/>
    <w:rsid w:val="001A343E"/>
    <w:rsid w:val="001A35E3"/>
    <w:rsid w:val="001A3A86"/>
    <w:rsid w:val="001A4014"/>
    <w:rsid w:val="001A5518"/>
    <w:rsid w:val="001A6B66"/>
    <w:rsid w:val="001B0D9E"/>
    <w:rsid w:val="001B1741"/>
    <w:rsid w:val="001B2FC7"/>
    <w:rsid w:val="001B7019"/>
    <w:rsid w:val="001C0C65"/>
    <w:rsid w:val="001C2023"/>
    <w:rsid w:val="001C49A8"/>
    <w:rsid w:val="001C5BFF"/>
    <w:rsid w:val="001C6C67"/>
    <w:rsid w:val="001C7C0F"/>
    <w:rsid w:val="001D06E2"/>
    <w:rsid w:val="001D150F"/>
    <w:rsid w:val="001D2762"/>
    <w:rsid w:val="001D66D8"/>
    <w:rsid w:val="001E00FD"/>
    <w:rsid w:val="001E1BCC"/>
    <w:rsid w:val="001E4737"/>
    <w:rsid w:val="001E4967"/>
    <w:rsid w:val="001E4C4A"/>
    <w:rsid w:val="001E58F1"/>
    <w:rsid w:val="001E5F60"/>
    <w:rsid w:val="001F0B78"/>
    <w:rsid w:val="001F21B8"/>
    <w:rsid w:val="001F2211"/>
    <w:rsid w:val="001F3AFA"/>
    <w:rsid w:val="001F7D0F"/>
    <w:rsid w:val="00202365"/>
    <w:rsid w:val="002035E9"/>
    <w:rsid w:val="002058BE"/>
    <w:rsid w:val="00207197"/>
    <w:rsid w:val="00211CEF"/>
    <w:rsid w:val="002120BB"/>
    <w:rsid w:val="00212F92"/>
    <w:rsid w:val="0021602F"/>
    <w:rsid w:val="00216362"/>
    <w:rsid w:val="002170E8"/>
    <w:rsid w:val="00217262"/>
    <w:rsid w:val="00220D81"/>
    <w:rsid w:val="00223F4F"/>
    <w:rsid w:val="002246FE"/>
    <w:rsid w:val="002257F5"/>
    <w:rsid w:val="00225A0D"/>
    <w:rsid w:val="0022752B"/>
    <w:rsid w:val="002279D0"/>
    <w:rsid w:val="00231942"/>
    <w:rsid w:val="002325BF"/>
    <w:rsid w:val="00232D83"/>
    <w:rsid w:val="00233509"/>
    <w:rsid w:val="0023369C"/>
    <w:rsid w:val="00234C3C"/>
    <w:rsid w:val="00236A40"/>
    <w:rsid w:val="00237D4D"/>
    <w:rsid w:val="00240E4F"/>
    <w:rsid w:val="00241047"/>
    <w:rsid w:val="00243690"/>
    <w:rsid w:val="0024689A"/>
    <w:rsid w:val="0025036E"/>
    <w:rsid w:val="002543D2"/>
    <w:rsid w:val="00255FD0"/>
    <w:rsid w:val="00256CED"/>
    <w:rsid w:val="00256FB4"/>
    <w:rsid w:val="0026064B"/>
    <w:rsid w:val="0026089C"/>
    <w:rsid w:val="00260FF7"/>
    <w:rsid w:val="00262C25"/>
    <w:rsid w:val="00264C82"/>
    <w:rsid w:val="0026505A"/>
    <w:rsid w:val="00265CED"/>
    <w:rsid w:val="002678B1"/>
    <w:rsid w:val="00267E59"/>
    <w:rsid w:val="00270439"/>
    <w:rsid w:val="00270524"/>
    <w:rsid w:val="00271B0C"/>
    <w:rsid w:val="00274B1A"/>
    <w:rsid w:val="0027507F"/>
    <w:rsid w:val="00275401"/>
    <w:rsid w:val="002759A9"/>
    <w:rsid w:val="002760FA"/>
    <w:rsid w:val="00277D45"/>
    <w:rsid w:val="00280444"/>
    <w:rsid w:val="00280D30"/>
    <w:rsid w:val="00280F4C"/>
    <w:rsid w:val="00281989"/>
    <w:rsid w:val="00282926"/>
    <w:rsid w:val="00282BE7"/>
    <w:rsid w:val="00283C02"/>
    <w:rsid w:val="002867F2"/>
    <w:rsid w:val="00286966"/>
    <w:rsid w:val="00286BEE"/>
    <w:rsid w:val="002900D6"/>
    <w:rsid w:val="00291F13"/>
    <w:rsid w:val="002921F7"/>
    <w:rsid w:val="00292B6C"/>
    <w:rsid w:val="002932F2"/>
    <w:rsid w:val="00296598"/>
    <w:rsid w:val="002A28C0"/>
    <w:rsid w:val="002A3110"/>
    <w:rsid w:val="002A58BC"/>
    <w:rsid w:val="002A7AEE"/>
    <w:rsid w:val="002A7CE8"/>
    <w:rsid w:val="002A7DD3"/>
    <w:rsid w:val="002B20C2"/>
    <w:rsid w:val="002B264F"/>
    <w:rsid w:val="002B3936"/>
    <w:rsid w:val="002B4C9C"/>
    <w:rsid w:val="002B4CDB"/>
    <w:rsid w:val="002B72F5"/>
    <w:rsid w:val="002B7E61"/>
    <w:rsid w:val="002C17C3"/>
    <w:rsid w:val="002C3745"/>
    <w:rsid w:val="002C385B"/>
    <w:rsid w:val="002C42DB"/>
    <w:rsid w:val="002C4619"/>
    <w:rsid w:val="002C5365"/>
    <w:rsid w:val="002C6761"/>
    <w:rsid w:val="002D2E22"/>
    <w:rsid w:val="002D2E3F"/>
    <w:rsid w:val="002D7951"/>
    <w:rsid w:val="002E4EF9"/>
    <w:rsid w:val="002E550E"/>
    <w:rsid w:val="002F02BD"/>
    <w:rsid w:val="002F240A"/>
    <w:rsid w:val="002F29E3"/>
    <w:rsid w:val="002F3474"/>
    <w:rsid w:val="002F432B"/>
    <w:rsid w:val="002F46F4"/>
    <w:rsid w:val="002F5B4C"/>
    <w:rsid w:val="002F6151"/>
    <w:rsid w:val="002F6B83"/>
    <w:rsid w:val="002F6D7E"/>
    <w:rsid w:val="002F7013"/>
    <w:rsid w:val="002F7977"/>
    <w:rsid w:val="00301152"/>
    <w:rsid w:val="003026FF"/>
    <w:rsid w:val="003035B1"/>
    <w:rsid w:val="00306C06"/>
    <w:rsid w:val="003071A4"/>
    <w:rsid w:val="00307B33"/>
    <w:rsid w:val="00310D60"/>
    <w:rsid w:val="0031236A"/>
    <w:rsid w:val="00313945"/>
    <w:rsid w:val="00314493"/>
    <w:rsid w:val="00314AAC"/>
    <w:rsid w:val="0031507C"/>
    <w:rsid w:val="00315945"/>
    <w:rsid w:val="00315A0E"/>
    <w:rsid w:val="00316BE6"/>
    <w:rsid w:val="00317DE7"/>
    <w:rsid w:val="003207CB"/>
    <w:rsid w:val="0032128D"/>
    <w:rsid w:val="00323D78"/>
    <w:rsid w:val="00325011"/>
    <w:rsid w:val="003255B2"/>
    <w:rsid w:val="003255BC"/>
    <w:rsid w:val="003266AB"/>
    <w:rsid w:val="00327283"/>
    <w:rsid w:val="00327B7F"/>
    <w:rsid w:val="00332073"/>
    <w:rsid w:val="00336490"/>
    <w:rsid w:val="003368DE"/>
    <w:rsid w:val="00337DF2"/>
    <w:rsid w:val="003407BE"/>
    <w:rsid w:val="00342E81"/>
    <w:rsid w:val="00345F0E"/>
    <w:rsid w:val="00351D26"/>
    <w:rsid w:val="00355D07"/>
    <w:rsid w:val="00356046"/>
    <w:rsid w:val="003571A2"/>
    <w:rsid w:val="0035796C"/>
    <w:rsid w:val="00357B15"/>
    <w:rsid w:val="003638AE"/>
    <w:rsid w:val="003640E3"/>
    <w:rsid w:val="00367C49"/>
    <w:rsid w:val="00370339"/>
    <w:rsid w:val="0037103E"/>
    <w:rsid w:val="00371763"/>
    <w:rsid w:val="0037492A"/>
    <w:rsid w:val="0037648A"/>
    <w:rsid w:val="00380EB8"/>
    <w:rsid w:val="003811CD"/>
    <w:rsid w:val="003812F6"/>
    <w:rsid w:val="0038370E"/>
    <w:rsid w:val="0038537B"/>
    <w:rsid w:val="00385F75"/>
    <w:rsid w:val="00386493"/>
    <w:rsid w:val="0038791C"/>
    <w:rsid w:val="00387A69"/>
    <w:rsid w:val="00387AE1"/>
    <w:rsid w:val="00392478"/>
    <w:rsid w:val="00394798"/>
    <w:rsid w:val="00394BFB"/>
    <w:rsid w:val="003976F9"/>
    <w:rsid w:val="003A00D8"/>
    <w:rsid w:val="003A06E1"/>
    <w:rsid w:val="003A0934"/>
    <w:rsid w:val="003A4036"/>
    <w:rsid w:val="003A7D64"/>
    <w:rsid w:val="003A7EEB"/>
    <w:rsid w:val="003B17F2"/>
    <w:rsid w:val="003B3660"/>
    <w:rsid w:val="003B6684"/>
    <w:rsid w:val="003B685F"/>
    <w:rsid w:val="003C078E"/>
    <w:rsid w:val="003C2162"/>
    <w:rsid w:val="003C228A"/>
    <w:rsid w:val="003C26B8"/>
    <w:rsid w:val="003C5307"/>
    <w:rsid w:val="003C67EE"/>
    <w:rsid w:val="003C74BE"/>
    <w:rsid w:val="003C7551"/>
    <w:rsid w:val="003D18A3"/>
    <w:rsid w:val="003D41B8"/>
    <w:rsid w:val="003D42E5"/>
    <w:rsid w:val="003D5049"/>
    <w:rsid w:val="003E1934"/>
    <w:rsid w:val="003E2714"/>
    <w:rsid w:val="003E3FAD"/>
    <w:rsid w:val="003E49FA"/>
    <w:rsid w:val="003E6268"/>
    <w:rsid w:val="003E6502"/>
    <w:rsid w:val="003F0366"/>
    <w:rsid w:val="003F0689"/>
    <w:rsid w:val="003F2C4D"/>
    <w:rsid w:val="003F33A8"/>
    <w:rsid w:val="003F35AF"/>
    <w:rsid w:val="003F4066"/>
    <w:rsid w:val="003F5E53"/>
    <w:rsid w:val="003F5FD5"/>
    <w:rsid w:val="003F6478"/>
    <w:rsid w:val="004028BD"/>
    <w:rsid w:val="004073AC"/>
    <w:rsid w:val="004078C8"/>
    <w:rsid w:val="0041135E"/>
    <w:rsid w:val="00412A6F"/>
    <w:rsid w:val="00415394"/>
    <w:rsid w:val="00416378"/>
    <w:rsid w:val="004170C3"/>
    <w:rsid w:val="00423735"/>
    <w:rsid w:val="00423B22"/>
    <w:rsid w:val="00425653"/>
    <w:rsid w:val="0043047B"/>
    <w:rsid w:val="00430A68"/>
    <w:rsid w:val="004314EF"/>
    <w:rsid w:val="0043207B"/>
    <w:rsid w:val="00433A0B"/>
    <w:rsid w:val="0043486E"/>
    <w:rsid w:val="00434D38"/>
    <w:rsid w:val="004360FB"/>
    <w:rsid w:val="00436115"/>
    <w:rsid w:val="00437E02"/>
    <w:rsid w:val="00440AC3"/>
    <w:rsid w:val="00440E6C"/>
    <w:rsid w:val="0044282B"/>
    <w:rsid w:val="00442EA6"/>
    <w:rsid w:val="00443B30"/>
    <w:rsid w:val="004462B8"/>
    <w:rsid w:val="00447422"/>
    <w:rsid w:val="00447BA8"/>
    <w:rsid w:val="0045141B"/>
    <w:rsid w:val="00451634"/>
    <w:rsid w:val="00451C40"/>
    <w:rsid w:val="004531F9"/>
    <w:rsid w:val="00456BB1"/>
    <w:rsid w:val="00461E18"/>
    <w:rsid w:val="00462BF7"/>
    <w:rsid w:val="004642DE"/>
    <w:rsid w:val="00470044"/>
    <w:rsid w:val="00470A5E"/>
    <w:rsid w:val="00470F2D"/>
    <w:rsid w:val="00473586"/>
    <w:rsid w:val="004758F8"/>
    <w:rsid w:val="00476272"/>
    <w:rsid w:val="00477984"/>
    <w:rsid w:val="00477AA4"/>
    <w:rsid w:val="0048038E"/>
    <w:rsid w:val="0048057E"/>
    <w:rsid w:val="00480983"/>
    <w:rsid w:val="00484CDE"/>
    <w:rsid w:val="004867E3"/>
    <w:rsid w:val="00487ABB"/>
    <w:rsid w:val="00487D62"/>
    <w:rsid w:val="00490BE8"/>
    <w:rsid w:val="00490BF0"/>
    <w:rsid w:val="00491330"/>
    <w:rsid w:val="004928F8"/>
    <w:rsid w:val="004971DF"/>
    <w:rsid w:val="004A1AF0"/>
    <w:rsid w:val="004A3670"/>
    <w:rsid w:val="004A403B"/>
    <w:rsid w:val="004A4588"/>
    <w:rsid w:val="004A56C7"/>
    <w:rsid w:val="004A6518"/>
    <w:rsid w:val="004A7A58"/>
    <w:rsid w:val="004A7B9E"/>
    <w:rsid w:val="004B0547"/>
    <w:rsid w:val="004B124D"/>
    <w:rsid w:val="004B2B7E"/>
    <w:rsid w:val="004B3F6C"/>
    <w:rsid w:val="004B4017"/>
    <w:rsid w:val="004B7790"/>
    <w:rsid w:val="004C2127"/>
    <w:rsid w:val="004C21AB"/>
    <w:rsid w:val="004C2641"/>
    <w:rsid w:val="004C559C"/>
    <w:rsid w:val="004D0DE2"/>
    <w:rsid w:val="004D4C00"/>
    <w:rsid w:val="004D5C3B"/>
    <w:rsid w:val="004D655A"/>
    <w:rsid w:val="004E1A96"/>
    <w:rsid w:val="004E28B0"/>
    <w:rsid w:val="004E314F"/>
    <w:rsid w:val="004E36C1"/>
    <w:rsid w:val="004E59D0"/>
    <w:rsid w:val="004E5E89"/>
    <w:rsid w:val="004E7753"/>
    <w:rsid w:val="004F44D8"/>
    <w:rsid w:val="004F4E5A"/>
    <w:rsid w:val="004F4F71"/>
    <w:rsid w:val="004F71BE"/>
    <w:rsid w:val="004F72A8"/>
    <w:rsid w:val="00500416"/>
    <w:rsid w:val="00500945"/>
    <w:rsid w:val="005009A9"/>
    <w:rsid w:val="00501A45"/>
    <w:rsid w:val="00506D91"/>
    <w:rsid w:val="005108C4"/>
    <w:rsid w:val="00513A63"/>
    <w:rsid w:val="00513B0C"/>
    <w:rsid w:val="005140D9"/>
    <w:rsid w:val="00514691"/>
    <w:rsid w:val="00514D18"/>
    <w:rsid w:val="00515319"/>
    <w:rsid w:val="00516B98"/>
    <w:rsid w:val="00516C9F"/>
    <w:rsid w:val="00516D25"/>
    <w:rsid w:val="005171ED"/>
    <w:rsid w:val="00521AB9"/>
    <w:rsid w:val="00524181"/>
    <w:rsid w:val="0052490F"/>
    <w:rsid w:val="00524F69"/>
    <w:rsid w:val="00525E93"/>
    <w:rsid w:val="00526806"/>
    <w:rsid w:val="0052685E"/>
    <w:rsid w:val="0053070E"/>
    <w:rsid w:val="00536132"/>
    <w:rsid w:val="0053735F"/>
    <w:rsid w:val="005374B2"/>
    <w:rsid w:val="005409DC"/>
    <w:rsid w:val="00542758"/>
    <w:rsid w:val="005469B7"/>
    <w:rsid w:val="00547174"/>
    <w:rsid w:val="005503CA"/>
    <w:rsid w:val="00550B29"/>
    <w:rsid w:val="00551D55"/>
    <w:rsid w:val="00552DC2"/>
    <w:rsid w:val="00552E84"/>
    <w:rsid w:val="005539F3"/>
    <w:rsid w:val="00553D3D"/>
    <w:rsid w:val="0055423A"/>
    <w:rsid w:val="00556527"/>
    <w:rsid w:val="00560660"/>
    <w:rsid w:val="00560B23"/>
    <w:rsid w:val="005637D7"/>
    <w:rsid w:val="00563BC2"/>
    <w:rsid w:val="00564008"/>
    <w:rsid w:val="00565204"/>
    <w:rsid w:val="00565558"/>
    <w:rsid w:val="0056631E"/>
    <w:rsid w:val="005668CF"/>
    <w:rsid w:val="00566EE1"/>
    <w:rsid w:val="005713A4"/>
    <w:rsid w:val="00571943"/>
    <w:rsid w:val="00572174"/>
    <w:rsid w:val="005727EE"/>
    <w:rsid w:val="00572B2E"/>
    <w:rsid w:val="00574765"/>
    <w:rsid w:val="00575B90"/>
    <w:rsid w:val="00576D04"/>
    <w:rsid w:val="00577269"/>
    <w:rsid w:val="00581220"/>
    <w:rsid w:val="0058375E"/>
    <w:rsid w:val="00585200"/>
    <w:rsid w:val="0058678C"/>
    <w:rsid w:val="00587885"/>
    <w:rsid w:val="00590951"/>
    <w:rsid w:val="00591F48"/>
    <w:rsid w:val="005934CA"/>
    <w:rsid w:val="0059403D"/>
    <w:rsid w:val="00596AE4"/>
    <w:rsid w:val="00596DD0"/>
    <w:rsid w:val="005A2F4A"/>
    <w:rsid w:val="005A5D80"/>
    <w:rsid w:val="005A66C1"/>
    <w:rsid w:val="005B1625"/>
    <w:rsid w:val="005B1BF1"/>
    <w:rsid w:val="005B1FD5"/>
    <w:rsid w:val="005B231C"/>
    <w:rsid w:val="005B2CF8"/>
    <w:rsid w:val="005B4417"/>
    <w:rsid w:val="005B66FD"/>
    <w:rsid w:val="005C11FA"/>
    <w:rsid w:val="005C3133"/>
    <w:rsid w:val="005C32D5"/>
    <w:rsid w:val="005C3492"/>
    <w:rsid w:val="005C3770"/>
    <w:rsid w:val="005C58F9"/>
    <w:rsid w:val="005C5D2F"/>
    <w:rsid w:val="005C7338"/>
    <w:rsid w:val="005D1547"/>
    <w:rsid w:val="005D1658"/>
    <w:rsid w:val="005D165A"/>
    <w:rsid w:val="005D1C3E"/>
    <w:rsid w:val="005D4203"/>
    <w:rsid w:val="005D574E"/>
    <w:rsid w:val="005D7AA7"/>
    <w:rsid w:val="005E0A59"/>
    <w:rsid w:val="005E0F70"/>
    <w:rsid w:val="005E2B7C"/>
    <w:rsid w:val="005E2D84"/>
    <w:rsid w:val="005E3A63"/>
    <w:rsid w:val="005E3EF5"/>
    <w:rsid w:val="005E4A43"/>
    <w:rsid w:val="005E4DD0"/>
    <w:rsid w:val="005E7825"/>
    <w:rsid w:val="005F0164"/>
    <w:rsid w:val="005F6402"/>
    <w:rsid w:val="006012D1"/>
    <w:rsid w:val="00603CFC"/>
    <w:rsid w:val="006057BB"/>
    <w:rsid w:val="00607895"/>
    <w:rsid w:val="006100D4"/>
    <w:rsid w:val="0061113A"/>
    <w:rsid w:val="00611146"/>
    <w:rsid w:val="006112DA"/>
    <w:rsid w:val="0061247E"/>
    <w:rsid w:val="006125F1"/>
    <w:rsid w:val="00613884"/>
    <w:rsid w:val="006143F7"/>
    <w:rsid w:val="00614BA2"/>
    <w:rsid w:val="00615C4F"/>
    <w:rsid w:val="0061771E"/>
    <w:rsid w:val="006202DE"/>
    <w:rsid w:val="006221CE"/>
    <w:rsid w:val="00624186"/>
    <w:rsid w:val="006242F5"/>
    <w:rsid w:val="0062503D"/>
    <w:rsid w:val="00625E2C"/>
    <w:rsid w:val="00626BC4"/>
    <w:rsid w:val="00630379"/>
    <w:rsid w:val="006317C0"/>
    <w:rsid w:val="00632C00"/>
    <w:rsid w:val="00634BED"/>
    <w:rsid w:val="00636F1E"/>
    <w:rsid w:val="00642E07"/>
    <w:rsid w:val="00642FF9"/>
    <w:rsid w:val="006432DE"/>
    <w:rsid w:val="00644A99"/>
    <w:rsid w:val="0064587E"/>
    <w:rsid w:val="00645B5B"/>
    <w:rsid w:val="00645ECE"/>
    <w:rsid w:val="006462BE"/>
    <w:rsid w:val="006465A2"/>
    <w:rsid w:val="00646FAC"/>
    <w:rsid w:val="00650DBA"/>
    <w:rsid w:val="00651021"/>
    <w:rsid w:val="00651E96"/>
    <w:rsid w:val="00654983"/>
    <w:rsid w:val="00655006"/>
    <w:rsid w:val="00657DD3"/>
    <w:rsid w:val="00660054"/>
    <w:rsid w:val="00660FA4"/>
    <w:rsid w:val="00662DE5"/>
    <w:rsid w:val="006637F4"/>
    <w:rsid w:val="0066519C"/>
    <w:rsid w:val="00666CF2"/>
    <w:rsid w:val="00667776"/>
    <w:rsid w:val="00672C7E"/>
    <w:rsid w:val="006754FE"/>
    <w:rsid w:val="00681913"/>
    <w:rsid w:val="006831C9"/>
    <w:rsid w:val="006861AD"/>
    <w:rsid w:val="006907B1"/>
    <w:rsid w:val="00690AF3"/>
    <w:rsid w:val="0069286B"/>
    <w:rsid w:val="006965CA"/>
    <w:rsid w:val="00696BBB"/>
    <w:rsid w:val="006A0CF1"/>
    <w:rsid w:val="006A320E"/>
    <w:rsid w:val="006A3319"/>
    <w:rsid w:val="006A3768"/>
    <w:rsid w:val="006A3C67"/>
    <w:rsid w:val="006A4746"/>
    <w:rsid w:val="006A6ABB"/>
    <w:rsid w:val="006A6ABC"/>
    <w:rsid w:val="006B273E"/>
    <w:rsid w:val="006B317B"/>
    <w:rsid w:val="006C12E9"/>
    <w:rsid w:val="006C130E"/>
    <w:rsid w:val="006C2A59"/>
    <w:rsid w:val="006C2F03"/>
    <w:rsid w:val="006C3D88"/>
    <w:rsid w:val="006C56E8"/>
    <w:rsid w:val="006C757B"/>
    <w:rsid w:val="006D13FF"/>
    <w:rsid w:val="006D38E9"/>
    <w:rsid w:val="006D4270"/>
    <w:rsid w:val="006D4BEE"/>
    <w:rsid w:val="006D5B36"/>
    <w:rsid w:val="006E0114"/>
    <w:rsid w:val="006E09E7"/>
    <w:rsid w:val="006E1BDA"/>
    <w:rsid w:val="006E225C"/>
    <w:rsid w:val="006E6FC1"/>
    <w:rsid w:val="006F20C4"/>
    <w:rsid w:val="006F2199"/>
    <w:rsid w:val="006F3D8D"/>
    <w:rsid w:val="006F68B7"/>
    <w:rsid w:val="007027D4"/>
    <w:rsid w:val="00703475"/>
    <w:rsid w:val="00703FD0"/>
    <w:rsid w:val="007054A4"/>
    <w:rsid w:val="00705DDD"/>
    <w:rsid w:val="0070688E"/>
    <w:rsid w:val="007071D8"/>
    <w:rsid w:val="00712619"/>
    <w:rsid w:val="007128F5"/>
    <w:rsid w:val="007135E5"/>
    <w:rsid w:val="00713885"/>
    <w:rsid w:val="00714221"/>
    <w:rsid w:val="00714E5B"/>
    <w:rsid w:val="0071512C"/>
    <w:rsid w:val="00715136"/>
    <w:rsid w:val="00716A31"/>
    <w:rsid w:val="00721823"/>
    <w:rsid w:val="0072262F"/>
    <w:rsid w:val="00722DE1"/>
    <w:rsid w:val="007234AA"/>
    <w:rsid w:val="007251BF"/>
    <w:rsid w:val="007262E3"/>
    <w:rsid w:val="007273DA"/>
    <w:rsid w:val="007276AA"/>
    <w:rsid w:val="007302A2"/>
    <w:rsid w:val="00730C79"/>
    <w:rsid w:val="007318D0"/>
    <w:rsid w:val="0073286E"/>
    <w:rsid w:val="00734E6A"/>
    <w:rsid w:val="00735C6A"/>
    <w:rsid w:val="00736D0D"/>
    <w:rsid w:val="007374B4"/>
    <w:rsid w:val="00737834"/>
    <w:rsid w:val="0074089F"/>
    <w:rsid w:val="00740ACD"/>
    <w:rsid w:val="00741198"/>
    <w:rsid w:val="0074311B"/>
    <w:rsid w:val="00745AAB"/>
    <w:rsid w:val="00746A94"/>
    <w:rsid w:val="00750D76"/>
    <w:rsid w:val="00751A7E"/>
    <w:rsid w:val="0075371F"/>
    <w:rsid w:val="00754FA3"/>
    <w:rsid w:val="00756129"/>
    <w:rsid w:val="007568FB"/>
    <w:rsid w:val="00757038"/>
    <w:rsid w:val="00757623"/>
    <w:rsid w:val="007578BC"/>
    <w:rsid w:val="0076194C"/>
    <w:rsid w:val="00761A3E"/>
    <w:rsid w:val="00761BED"/>
    <w:rsid w:val="00761EAE"/>
    <w:rsid w:val="00762025"/>
    <w:rsid w:val="00762D84"/>
    <w:rsid w:val="00763572"/>
    <w:rsid w:val="00763BB5"/>
    <w:rsid w:val="00764188"/>
    <w:rsid w:val="00765C7B"/>
    <w:rsid w:val="00767723"/>
    <w:rsid w:val="00771060"/>
    <w:rsid w:val="00771F1E"/>
    <w:rsid w:val="00771FE9"/>
    <w:rsid w:val="007726AE"/>
    <w:rsid w:val="00775599"/>
    <w:rsid w:val="007755B9"/>
    <w:rsid w:val="00775787"/>
    <w:rsid w:val="0078270B"/>
    <w:rsid w:val="007840FA"/>
    <w:rsid w:val="00785D1D"/>
    <w:rsid w:val="00786606"/>
    <w:rsid w:val="0078693C"/>
    <w:rsid w:val="00786EBE"/>
    <w:rsid w:val="00787FFD"/>
    <w:rsid w:val="0079078F"/>
    <w:rsid w:val="0079340A"/>
    <w:rsid w:val="007955E7"/>
    <w:rsid w:val="00795C49"/>
    <w:rsid w:val="00797217"/>
    <w:rsid w:val="0079795E"/>
    <w:rsid w:val="007A07FD"/>
    <w:rsid w:val="007A08EF"/>
    <w:rsid w:val="007A1D31"/>
    <w:rsid w:val="007A4739"/>
    <w:rsid w:val="007A496D"/>
    <w:rsid w:val="007A7506"/>
    <w:rsid w:val="007A7ED3"/>
    <w:rsid w:val="007B01DC"/>
    <w:rsid w:val="007B0478"/>
    <w:rsid w:val="007B1709"/>
    <w:rsid w:val="007B66E1"/>
    <w:rsid w:val="007B7E89"/>
    <w:rsid w:val="007C0965"/>
    <w:rsid w:val="007C13D8"/>
    <w:rsid w:val="007C45B0"/>
    <w:rsid w:val="007C461B"/>
    <w:rsid w:val="007C671D"/>
    <w:rsid w:val="007C7257"/>
    <w:rsid w:val="007C772F"/>
    <w:rsid w:val="007D54BF"/>
    <w:rsid w:val="007D608D"/>
    <w:rsid w:val="007D6684"/>
    <w:rsid w:val="007D73DE"/>
    <w:rsid w:val="007D782B"/>
    <w:rsid w:val="007E0028"/>
    <w:rsid w:val="007E0827"/>
    <w:rsid w:val="007E0A19"/>
    <w:rsid w:val="007E1643"/>
    <w:rsid w:val="007E3348"/>
    <w:rsid w:val="007E4824"/>
    <w:rsid w:val="007E51A1"/>
    <w:rsid w:val="007E5826"/>
    <w:rsid w:val="007E6CF4"/>
    <w:rsid w:val="007E7D96"/>
    <w:rsid w:val="007F0BB1"/>
    <w:rsid w:val="007F1178"/>
    <w:rsid w:val="007F2694"/>
    <w:rsid w:val="007F3837"/>
    <w:rsid w:val="007F4EC2"/>
    <w:rsid w:val="007F51BB"/>
    <w:rsid w:val="007F5953"/>
    <w:rsid w:val="007F798B"/>
    <w:rsid w:val="007F7B1A"/>
    <w:rsid w:val="007F7D25"/>
    <w:rsid w:val="00800820"/>
    <w:rsid w:val="008023C1"/>
    <w:rsid w:val="00802F37"/>
    <w:rsid w:val="00803858"/>
    <w:rsid w:val="0080457C"/>
    <w:rsid w:val="008055A0"/>
    <w:rsid w:val="00806EC2"/>
    <w:rsid w:val="00807AF6"/>
    <w:rsid w:val="00810A57"/>
    <w:rsid w:val="00810CC8"/>
    <w:rsid w:val="008110CE"/>
    <w:rsid w:val="00811618"/>
    <w:rsid w:val="00812AA6"/>
    <w:rsid w:val="00814280"/>
    <w:rsid w:val="00820DD1"/>
    <w:rsid w:val="008210E6"/>
    <w:rsid w:val="008216A5"/>
    <w:rsid w:val="00823B49"/>
    <w:rsid w:val="0082730F"/>
    <w:rsid w:val="008276D2"/>
    <w:rsid w:val="00827B0B"/>
    <w:rsid w:val="008325A6"/>
    <w:rsid w:val="00832FFF"/>
    <w:rsid w:val="008331C6"/>
    <w:rsid w:val="00836FD3"/>
    <w:rsid w:val="0083725D"/>
    <w:rsid w:val="00837704"/>
    <w:rsid w:val="00841977"/>
    <w:rsid w:val="00843237"/>
    <w:rsid w:val="00845E80"/>
    <w:rsid w:val="00846483"/>
    <w:rsid w:val="0084667F"/>
    <w:rsid w:val="00847871"/>
    <w:rsid w:val="008523FF"/>
    <w:rsid w:val="00852594"/>
    <w:rsid w:val="008544AD"/>
    <w:rsid w:val="00854B6F"/>
    <w:rsid w:val="00863001"/>
    <w:rsid w:val="00863BFA"/>
    <w:rsid w:val="008651C5"/>
    <w:rsid w:val="00866EC2"/>
    <w:rsid w:val="00867820"/>
    <w:rsid w:val="00873A3B"/>
    <w:rsid w:val="00873B03"/>
    <w:rsid w:val="008741AA"/>
    <w:rsid w:val="00875318"/>
    <w:rsid w:val="00875811"/>
    <w:rsid w:val="00875C5C"/>
    <w:rsid w:val="0087616C"/>
    <w:rsid w:val="008766C0"/>
    <w:rsid w:val="008803F5"/>
    <w:rsid w:val="00881C0A"/>
    <w:rsid w:val="00882362"/>
    <w:rsid w:val="00883130"/>
    <w:rsid w:val="00883B61"/>
    <w:rsid w:val="00884128"/>
    <w:rsid w:val="00884834"/>
    <w:rsid w:val="0088671F"/>
    <w:rsid w:val="0088701A"/>
    <w:rsid w:val="0089118E"/>
    <w:rsid w:val="00891C8B"/>
    <w:rsid w:val="00893201"/>
    <w:rsid w:val="00894C87"/>
    <w:rsid w:val="008A0902"/>
    <w:rsid w:val="008A1BAA"/>
    <w:rsid w:val="008A2A3A"/>
    <w:rsid w:val="008A2DFD"/>
    <w:rsid w:val="008A4F7E"/>
    <w:rsid w:val="008A5922"/>
    <w:rsid w:val="008A5983"/>
    <w:rsid w:val="008B0469"/>
    <w:rsid w:val="008B1456"/>
    <w:rsid w:val="008B1611"/>
    <w:rsid w:val="008B2AE0"/>
    <w:rsid w:val="008C0C79"/>
    <w:rsid w:val="008C1AC9"/>
    <w:rsid w:val="008C1C8E"/>
    <w:rsid w:val="008C2C1E"/>
    <w:rsid w:val="008C40F8"/>
    <w:rsid w:val="008C48AC"/>
    <w:rsid w:val="008C4E7E"/>
    <w:rsid w:val="008D07D6"/>
    <w:rsid w:val="008D44D0"/>
    <w:rsid w:val="008D5AA9"/>
    <w:rsid w:val="008D6B18"/>
    <w:rsid w:val="008D6EFC"/>
    <w:rsid w:val="008E111C"/>
    <w:rsid w:val="008E3921"/>
    <w:rsid w:val="008F008F"/>
    <w:rsid w:val="008F038D"/>
    <w:rsid w:val="008F0562"/>
    <w:rsid w:val="008F259D"/>
    <w:rsid w:val="008F3515"/>
    <w:rsid w:val="008F3E86"/>
    <w:rsid w:val="008F4F48"/>
    <w:rsid w:val="008F5202"/>
    <w:rsid w:val="009004B6"/>
    <w:rsid w:val="00901A1D"/>
    <w:rsid w:val="00902B81"/>
    <w:rsid w:val="0090312C"/>
    <w:rsid w:val="00903419"/>
    <w:rsid w:val="009068A1"/>
    <w:rsid w:val="00907571"/>
    <w:rsid w:val="009138A3"/>
    <w:rsid w:val="0091402C"/>
    <w:rsid w:val="00914253"/>
    <w:rsid w:val="00915901"/>
    <w:rsid w:val="00921B2A"/>
    <w:rsid w:val="00922382"/>
    <w:rsid w:val="00923493"/>
    <w:rsid w:val="00924047"/>
    <w:rsid w:val="00924993"/>
    <w:rsid w:val="009271D8"/>
    <w:rsid w:val="00927EE1"/>
    <w:rsid w:val="009315A8"/>
    <w:rsid w:val="009316DF"/>
    <w:rsid w:val="009319F5"/>
    <w:rsid w:val="0093247D"/>
    <w:rsid w:val="009325C8"/>
    <w:rsid w:val="00932EBE"/>
    <w:rsid w:val="00936F4B"/>
    <w:rsid w:val="00937431"/>
    <w:rsid w:val="00937748"/>
    <w:rsid w:val="00937AF5"/>
    <w:rsid w:val="009409A6"/>
    <w:rsid w:val="00940B21"/>
    <w:rsid w:val="00941A68"/>
    <w:rsid w:val="00944911"/>
    <w:rsid w:val="00944AB0"/>
    <w:rsid w:val="009455C9"/>
    <w:rsid w:val="0094643E"/>
    <w:rsid w:val="009500EF"/>
    <w:rsid w:val="009507A7"/>
    <w:rsid w:val="00950DC4"/>
    <w:rsid w:val="00950FD3"/>
    <w:rsid w:val="00951EBA"/>
    <w:rsid w:val="00953A2C"/>
    <w:rsid w:val="00956FD3"/>
    <w:rsid w:val="009573A6"/>
    <w:rsid w:val="009614FE"/>
    <w:rsid w:val="00961750"/>
    <w:rsid w:val="00964203"/>
    <w:rsid w:val="009652E6"/>
    <w:rsid w:val="0097014F"/>
    <w:rsid w:val="0097373D"/>
    <w:rsid w:val="0097473A"/>
    <w:rsid w:val="00974F5B"/>
    <w:rsid w:val="00975A05"/>
    <w:rsid w:val="00975FB0"/>
    <w:rsid w:val="0097786A"/>
    <w:rsid w:val="009800B0"/>
    <w:rsid w:val="00981A69"/>
    <w:rsid w:val="009851A8"/>
    <w:rsid w:val="00990C20"/>
    <w:rsid w:val="0099155B"/>
    <w:rsid w:val="0099253A"/>
    <w:rsid w:val="00994AF1"/>
    <w:rsid w:val="00995745"/>
    <w:rsid w:val="009961A1"/>
    <w:rsid w:val="00996E86"/>
    <w:rsid w:val="009976C6"/>
    <w:rsid w:val="009A0EF4"/>
    <w:rsid w:val="009A343A"/>
    <w:rsid w:val="009A49AD"/>
    <w:rsid w:val="009A5079"/>
    <w:rsid w:val="009A54F8"/>
    <w:rsid w:val="009A7A37"/>
    <w:rsid w:val="009B193E"/>
    <w:rsid w:val="009B3B9B"/>
    <w:rsid w:val="009B3E65"/>
    <w:rsid w:val="009B4498"/>
    <w:rsid w:val="009B5C62"/>
    <w:rsid w:val="009C0530"/>
    <w:rsid w:val="009C0D8E"/>
    <w:rsid w:val="009C1F58"/>
    <w:rsid w:val="009C20DE"/>
    <w:rsid w:val="009C331F"/>
    <w:rsid w:val="009C4082"/>
    <w:rsid w:val="009C7E2F"/>
    <w:rsid w:val="009D00A2"/>
    <w:rsid w:val="009D040A"/>
    <w:rsid w:val="009D1A73"/>
    <w:rsid w:val="009D2237"/>
    <w:rsid w:val="009D2D76"/>
    <w:rsid w:val="009D322F"/>
    <w:rsid w:val="009D36D6"/>
    <w:rsid w:val="009D3905"/>
    <w:rsid w:val="009D663D"/>
    <w:rsid w:val="009E1563"/>
    <w:rsid w:val="009E1F05"/>
    <w:rsid w:val="009E3403"/>
    <w:rsid w:val="009E3650"/>
    <w:rsid w:val="009E5B48"/>
    <w:rsid w:val="009E5F8E"/>
    <w:rsid w:val="009F0B7D"/>
    <w:rsid w:val="009F1662"/>
    <w:rsid w:val="009F16FE"/>
    <w:rsid w:val="009F1710"/>
    <w:rsid w:val="009F1A9F"/>
    <w:rsid w:val="009F2B31"/>
    <w:rsid w:val="009F3E92"/>
    <w:rsid w:val="009F577F"/>
    <w:rsid w:val="009F7FD3"/>
    <w:rsid w:val="00A01411"/>
    <w:rsid w:val="00A053CE"/>
    <w:rsid w:val="00A065F8"/>
    <w:rsid w:val="00A067F6"/>
    <w:rsid w:val="00A07A4E"/>
    <w:rsid w:val="00A106FB"/>
    <w:rsid w:val="00A11CD8"/>
    <w:rsid w:val="00A126DD"/>
    <w:rsid w:val="00A128F4"/>
    <w:rsid w:val="00A14454"/>
    <w:rsid w:val="00A1466A"/>
    <w:rsid w:val="00A14FD8"/>
    <w:rsid w:val="00A1554E"/>
    <w:rsid w:val="00A157C5"/>
    <w:rsid w:val="00A166F6"/>
    <w:rsid w:val="00A20206"/>
    <w:rsid w:val="00A24C1E"/>
    <w:rsid w:val="00A24DE6"/>
    <w:rsid w:val="00A25797"/>
    <w:rsid w:val="00A2741D"/>
    <w:rsid w:val="00A27A3C"/>
    <w:rsid w:val="00A3031E"/>
    <w:rsid w:val="00A307E1"/>
    <w:rsid w:val="00A319CA"/>
    <w:rsid w:val="00A411EC"/>
    <w:rsid w:val="00A418B1"/>
    <w:rsid w:val="00A41F21"/>
    <w:rsid w:val="00A44BF1"/>
    <w:rsid w:val="00A4672F"/>
    <w:rsid w:val="00A50A9B"/>
    <w:rsid w:val="00A521FF"/>
    <w:rsid w:val="00A5241A"/>
    <w:rsid w:val="00A5536B"/>
    <w:rsid w:val="00A56636"/>
    <w:rsid w:val="00A57811"/>
    <w:rsid w:val="00A57F7D"/>
    <w:rsid w:val="00A63D44"/>
    <w:rsid w:val="00A66826"/>
    <w:rsid w:val="00A6729C"/>
    <w:rsid w:val="00A70EC1"/>
    <w:rsid w:val="00A74851"/>
    <w:rsid w:val="00A74D6F"/>
    <w:rsid w:val="00A769F0"/>
    <w:rsid w:val="00A7725B"/>
    <w:rsid w:val="00A812C9"/>
    <w:rsid w:val="00A81FE8"/>
    <w:rsid w:val="00A82124"/>
    <w:rsid w:val="00A83856"/>
    <w:rsid w:val="00A84755"/>
    <w:rsid w:val="00A85FA5"/>
    <w:rsid w:val="00A87ADF"/>
    <w:rsid w:val="00A928F7"/>
    <w:rsid w:val="00A9342C"/>
    <w:rsid w:val="00A93AE0"/>
    <w:rsid w:val="00A9497D"/>
    <w:rsid w:val="00A95AF7"/>
    <w:rsid w:val="00A972E5"/>
    <w:rsid w:val="00AA24E8"/>
    <w:rsid w:val="00AA78CB"/>
    <w:rsid w:val="00AB225B"/>
    <w:rsid w:val="00AB235E"/>
    <w:rsid w:val="00AB3CBE"/>
    <w:rsid w:val="00AB4A7A"/>
    <w:rsid w:val="00AB4C9D"/>
    <w:rsid w:val="00AB4E2F"/>
    <w:rsid w:val="00AB7FCA"/>
    <w:rsid w:val="00AC18D7"/>
    <w:rsid w:val="00AC1966"/>
    <w:rsid w:val="00AC2229"/>
    <w:rsid w:val="00AC2FF2"/>
    <w:rsid w:val="00AC4310"/>
    <w:rsid w:val="00AC5040"/>
    <w:rsid w:val="00AC5CB2"/>
    <w:rsid w:val="00AC6419"/>
    <w:rsid w:val="00AD23FB"/>
    <w:rsid w:val="00AD2E8D"/>
    <w:rsid w:val="00AD430A"/>
    <w:rsid w:val="00AD444A"/>
    <w:rsid w:val="00AD6919"/>
    <w:rsid w:val="00AD733C"/>
    <w:rsid w:val="00AD7833"/>
    <w:rsid w:val="00AE0C35"/>
    <w:rsid w:val="00AE0D9D"/>
    <w:rsid w:val="00AE1FEC"/>
    <w:rsid w:val="00AE3D8B"/>
    <w:rsid w:val="00AE4478"/>
    <w:rsid w:val="00AE468F"/>
    <w:rsid w:val="00AE4EA9"/>
    <w:rsid w:val="00AF03CE"/>
    <w:rsid w:val="00AF1549"/>
    <w:rsid w:val="00AF20CB"/>
    <w:rsid w:val="00AF3A35"/>
    <w:rsid w:val="00AF53FF"/>
    <w:rsid w:val="00B00E37"/>
    <w:rsid w:val="00B01E2B"/>
    <w:rsid w:val="00B037B1"/>
    <w:rsid w:val="00B05397"/>
    <w:rsid w:val="00B05B2A"/>
    <w:rsid w:val="00B07F2F"/>
    <w:rsid w:val="00B10311"/>
    <w:rsid w:val="00B105CF"/>
    <w:rsid w:val="00B120A5"/>
    <w:rsid w:val="00B13643"/>
    <w:rsid w:val="00B13C00"/>
    <w:rsid w:val="00B15166"/>
    <w:rsid w:val="00B16683"/>
    <w:rsid w:val="00B16975"/>
    <w:rsid w:val="00B16BE2"/>
    <w:rsid w:val="00B17235"/>
    <w:rsid w:val="00B20CDF"/>
    <w:rsid w:val="00B21793"/>
    <w:rsid w:val="00B217BF"/>
    <w:rsid w:val="00B2218F"/>
    <w:rsid w:val="00B246D6"/>
    <w:rsid w:val="00B2477A"/>
    <w:rsid w:val="00B24EBC"/>
    <w:rsid w:val="00B24F7B"/>
    <w:rsid w:val="00B252B5"/>
    <w:rsid w:val="00B3059C"/>
    <w:rsid w:val="00B30D6A"/>
    <w:rsid w:val="00B3235C"/>
    <w:rsid w:val="00B34331"/>
    <w:rsid w:val="00B346A3"/>
    <w:rsid w:val="00B34E28"/>
    <w:rsid w:val="00B352FB"/>
    <w:rsid w:val="00B3586B"/>
    <w:rsid w:val="00B35CAA"/>
    <w:rsid w:val="00B3614E"/>
    <w:rsid w:val="00B41701"/>
    <w:rsid w:val="00B435D8"/>
    <w:rsid w:val="00B44857"/>
    <w:rsid w:val="00B45010"/>
    <w:rsid w:val="00B457DB"/>
    <w:rsid w:val="00B45A55"/>
    <w:rsid w:val="00B47218"/>
    <w:rsid w:val="00B47D98"/>
    <w:rsid w:val="00B5075E"/>
    <w:rsid w:val="00B50A9B"/>
    <w:rsid w:val="00B51388"/>
    <w:rsid w:val="00B53292"/>
    <w:rsid w:val="00B61612"/>
    <w:rsid w:val="00B6209D"/>
    <w:rsid w:val="00B62B8A"/>
    <w:rsid w:val="00B642AC"/>
    <w:rsid w:val="00B70CAB"/>
    <w:rsid w:val="00B7140A"/>
    <w:rsid w:val="00B73B6E"/>
    <w:rsid w:val="00B73DC5"/>
    <w:rsid w:val="00B74133"/>
    <w:rsid w:val="00B74EE8"/>
    <w:rsid w:val="00B8251B"/>
    <w:rsid w:val="00B86800"/>
    <w:rsid w:val="00B872F2"/>
    <w:rsid w:val="00B87343"/>
    <w:rsid w:val="00B87A6B"/>
    <w:rsid w:val="00B9013C"/>
    <w:rsid w:val="00B91334"/>
    <w:rsid w:val="00B9258F"/>
    <w:rsid w:val="00B9344E"/>
    <w:rsid w:val="00B965EB"/>
    <w:rsid w:val="00B97A76"/>
    <w:rsid w:val="00BA1E2E"/>
    <w:rsid w:val="00BA20E0"/>
    <w:rsid w:val="00BA6B20"/>
    <w:rsid w:val="00BA764C"/>
    <w:rsid w:val="00BA7868"/>
    <w:rsid w:val="00BA7C0F"/>
    <w:rsid w:val="00BB0AB5"/>
    <w:rsid w:val="00BB3AA8"/>
    <w:rsid w:val="00BB3B73"/>
    <w:rsid w:val="00BC08EC"/>
    <w:rsid w:val="00BC2392"/>
    <w:rsid w:val="00BC2761"/>
    <w:rsid w:val="00BC5DA4"/>
    <w:rsid w:val="00BC603F"/>
    <w:rsid w:val="00BC6FA1"/>
    <w:rsid w:val="00BD0F17"/>
    <w:rsid w:val="00BD1F68"/>
    <w:rsid w:val="00BD240E"/>
    <w:rsid w:val="00BD5A23"/>
    <w:rsid w:val="00BD66BE"/>
    <w:rsid w:val="00BD67E3"/>
    <w:rsid w:val="00BD6D79"/>
    <w:rsid w:val="00BD6E96"/>
    <w:rsid w:val="00BD7532"/>
    <w:rsid w:val="00BE222B"/>
    <w:rsid w:val="00BE256A"/>
    <w:rsid w:val="00BE5A02"/>
    <w:rsid w:val="00BE5B10"/>
    <w:rsid w:val="00BE5D10"/>
    <w:rsid w:val="00BE6D7C"/>
    <w:rsid w:val="00BE7ED5"/>
    <w:rsid w:val="00BE7F45"/>
    <w:rsid w:val="00BF1B65"/>
    <w:rsid w:val="00BF2F07"/>
    <w:rsid w:val="00BF3517"/>
    <w:rsid w:val="00BF4D72"/>
    <w:rsid w:val="00BF4E83"/>
    <w:rsid w:val="00BF5B44"/>
    <w:rsid w:val="00C002AC"/>
    <w:rsid w:val="00C0158C"/>
    <w:rsid w:val="00C01FAD"/>
    <w:rsid w:val="00C0362F"/>
    <w:rsid w:val="00C0371F"/>
    <w:rsid w:val="00C03989"/>
    <w:rsid w:val="00C0464F"/>
    <w:rsid w:val="00C04C6B"/>
    <w:rsid w:val="00C058F9"/>
    <w:rsid w:val="00C068F6"/>
    <w:rsid w:val="00C072F5"/>
    <w:rsid w:val="00C113E8"/>
    <w:rsid w:val="00C11C18"/>
    <w:rsid w:val="00C12703"/>
    <w:rsid w:val="00C13A72"/>
    <w:rsid w:val="00C166C1"/>
    <w:rsid w:val="00C16D19"/>
    <w:rsid w:val="00C177CD"/>
    <w:rsid w:val="00C20258"/>
    <w:rsid w:val="00C2032F"/>
    <w:rsid w:val="00C21BF4"/>
    <w:rsid w:val="00C22D3F"/>
    <w:rsid w:val="00C239C5"/>
    <w:rsid w:val="00C249A7"/>
    <w:rsid w:val="00C26550"/>
    <w:rsid w:val="00C3008A"/>
    <w:rsid w:val="00C3222A"/>
    <w:rsid w:val="00C332DE"/>
    <w:rsid w:val="00C3340A"/>
    <w:rsid w:val="00C3340C"/>
    <w:rsid w:val="00C33575"/>
    <w:rsid w:val="00C35B99"/>
    <w:rsid w:val="00C36E98"/>
    <w:rsid w:val="00C37306"/>
    <w:rsid w:val="00C40ED3"/>
    <w:rsid w:val="00C41704"/>
    <w:rsid w:val="00C4199A"/>
    <w:rsid w:val="00C438C8"/>
    <w:rsid w:val="00C43D05"/>
    <w:rsid w:val="00C44DAB"/>
    <w:rsid w:val="00C44E6D"/>
    <w:rsid w:val="00C44E8B"/>
    <w:rsid w:val="00C4620F"/>
    <w:rsid w:val="00C4774B"/>
    <w:rsid w:val="00C523F5"/>
    <w:rsid w:val="00C536FC"/>
    <w:rsid w:val="00C54452"/>
    <w:rsid w:val="00C5449A"/>
    <w:rsid w:val="00C57F70"/>
    <w:rsid w:val="00C6186D"/>
    <w:rsid w:val="00C62D88"/>
    <w:rsid w:val="00C642BC"/>
    <w:rsid w:val="00C656FD"/>
    <w:rsid w:val="00C70CF9"/>
    <w:rsid w:val="00C70E90"/>
    <w:rsid w:val="00C71CB7"/>
    <w:rsid w:val="00C7623D"/>
    <w:rsid w:val="00C76425"/>
    <w:rsid w:val="00C812BF"/>
    <w:rsid w:val="00C835B9"/>
    <w:rsid w:val="00C83FE0"/>
    <w:rsid w:val="00C8793B"/>
    <w:rsid w:val="00C87A3E"/>
    <w:rsid w:val="00C87DC5"/>
    <w:rsid w:val="00C90FEF"/>
    <w:rsid w:val="00C911CC"/>
    <w:rsid w:val="00C9149B"/>
    <w:rsid w:val="00C92A58"/>
    <w:rsid w:val="00C93061"/>
    <w:rsid w:val="00C93BF7"/>
    <w:rsid w:val="00C943F6"/>
    <w:rsid w:val="00C94ECF"/>
    <w:rsid w:val="00C9796D"/>
    <w:rsid w:val="00C979B7"/>
    <w:rsid w:val="00CA0295"/>
    <w:rsid w:val="00CA19D3"/>
    <w:rsid w:val="00CA2414"/>
    <w:rsid w:val="00CA5006"/>
    <w:rsid w:val="00CA5BD1"/>
    <w:rsid w:val="00CA79F5"/>
    <w:rsid w:val="00CB1F55"/>
    <w:rsid w:val="00CB49AA"/>
    <w:rsid w:val="00CB6D66"/>
    <w:rsid w:val="00CB7125"/>
    <w:rsid w:val="00CB7BD0"/>
    <w:rsid w:val="00CC0EBF"/>
    <w:rsid w:val="00CC1832"/>
    <w:rsid w:val="00CC4393"/>
    <w:rsid w:val="00CC521D"/>
    <w:rsid w:val="00CC7C8B"/>
    <w:rsid w:val="00CD11EB"/>
    <w:rsid w:val="00CD2DA7"/>
    <w:rsid w:val="00CD49C9"/>
    <w:rsid w:val="00CD53EB"/>
    <w:rsid w:val="00CD6340"/>
    <w:rsid w:val="00CD7386"/>
    <w:rsid w:val="00CE0E68"/>
    <w:rsid w:val="00CE3ED3"/>
    <w:rsid w:val="00CE60BE"/>
    <w:rsid w:val="00CE7D62"/>
    <w:rsid w:val="00CF08B8"/>
    <w:rsid w:val="00CF0A5E"/>
    <w:rsid w:val="00CF31F3"/>
    <w:rsid w:val="00CF338C"/>
    <w:rsid w:val="00CF3A28"/>
    <w:rsid w:val="00CF4465"/>
    <w:rsid w:val="00CF6816"/>
    <w:rsid w:val="00D00876"/>
    <w:rsid w:val="00D10183"/>
    <w:rsid w:val="00D10A0A"/>
    <w:rsid w:val="00D10A2F"/>
    <w:rsid w:val="00D11871"/>
    <w:rsid w:val="00D11D8E"/>
    <w:rsid w:val="00D1239C"/>
    <w:rsid w:val="00D142E7"/>
    <w:rsid w:val="00D14F02"/>
    <w:rsid w:val="00D15BAA"/>
    <w:rsid w:val="00D16E23"/>
    <w:rsid w:val="00D16FDA"/>
    <w:rsid w:val="00D17BF0"/>
    <w:rsid w:val="00D21B82"/>
    <w:rsid w:val="00D222FF"/>
    <w:rsid w:val="00D22C0F"/>
    <w:rsid w:val="00D245A8"/>
    <w:rsid w:val="00D24610"/>
    <w:rsid w:val="00D259CA"/>
    <w:rsid w:val="00D25C81"/>
    <w:rsid w:val="00D27769"/>
    <w:rsid w:val="00D31E9B"/>
    <w:rsid w:val="00D342EE"/>
    <w:rsid w:val="00D34973"/>
    <w:rsid w:val="00D355C7"/>
    <w:rsid w:val="00D36886"/>
    <w:rsid w:val="00D36F43"/>
    <w:rsid w:val="00D37BB3"/>
    <w:rsid w:val="00D41D62"/>
    <w:rsid w:val="00D41DDB"/>
    <w:rsid w:val="00D4472B"/>
    <w:rsid w:val="00D44F7F"/>
    <w:rsid w:val="00D461A9"/>
    <w:rsid w:val="00D4740E"/>
    <w:rsid w:val="00D50AAF"/>
    <w:rsid w:val="00D51698"/>
    <w:rsid w:val="00D521C7"/>
    <w:rsid w:val="00D53C3D"/>
    <w:rsid w:val="00D552F1"/>
    <w:rsid w:val="00D5639F"/>
    <w:rsid w:val="00D61136"/>
    <w:rsid w:val="00D62DED"/>
    <w:rsid w:val="00D62FFA"/>
    <w:rsid w:val="00D64D2E"/>
    <w:rsid w:val="00D65D89"/>
    <w:rsid w:val="00D66EBC"/>
    <w:rsid w:val="00D67271"/>
    <w:rsid w:val="00D67288"/>
    <w:rsid w:val="00D67C16"/>
    <w:rsid w:val="00D723B6"/>
    <w:rsid w:val="00D738F1"/>
    <w:rsid w:val="00D76A9A"/>
    <w:rsid w:val="00D7731B"/>
    <w:rsid w:val="00D77546"/>
    <w:rsid w:val="00D77580"/>
    <w:rsid w:val="00D77F74"/>
    <w:rsid w:val="00D82556"/>
    <w:rsid w:val="00D832D3"/>
    <w:rsid w:val="00D839A7"/>
    <w:rsid w:val="00D86A65"/>
    <w:rsid w:val="00D90021"/>
    <w:rsid w:val="00D91025"/>
    <w:rsid w:val="00D912E9"/>
    <w:rsid w:val="00D91AF0"/>
    <w:rsid w:val="00D94F57"/>
    <w:rsid w:val="00D9609D"/>
    <w:rsid w:val="00DA082B"/>
    <w:rsid w:val="00DA0CE8"/>
    <w:rsid w:val="00DA1455"/>
    <w:rsid w:val="00DA2082"/>
    <w:rsid w:val="00DA2EF7"/>
    <w:rsid w:val="00DA5314"/>
    <w:rsid w:val="00DA5882"/>
    <w:rsid w:val="00DA6E97"/>
    <w:rsid w:val="00DB09CA"/>
    <w:rsid w:val="00DB1F44"/>
    <w:rsid w:val="00DB2557"/>
    <w:rsid w:val="00DB2AB6"/>
    <w:rsid w:val="00DB57DD"/>
    <w:rsid w:val="00DB5D26"/>
    <w:rsid w:val="00DB6F22"/>
    <w:rsid w:val="00DC0499"/>
    <w:rsid w:val="00DC1F0C"/>
    <w:rsid w:val="00DC5434"/>
    <w:rsid w:val="00DC7495"/>
    <w:rsid w:val="00DC7C07"/>
    <w:rsid w:val="00DD0275"/>
    <w:rsid w:val="00DD0933"/>
    <w:rsid w:val="00DD2C3F"/>
    <w:rsid w:val="00DD4173"/>
    <w:rsid w:val="00DD61F6"/>
    <w:rsid w:val="00DD7276"/>
    <w:rsid w:val="00DD753C"/>
    <w:rsid w:val="00DD77D2"/>
    <w:rsid w:val="00DD7B4F"/>
    <w:rsid w:val="00DE05E9"/>
    <w:rsid w:val="00DE0BEF"/>
    <w:rsid w:val="00DE4463"/>
    <w:rsid w:val="00DF0957"/>
    <w:rsid w:val="00DF1239"/>
    <w:rsid w:val="00DF1C18"/>
    <w:rsid w:val="00DF4796"/>
    <w:rsid w:val="00DF67FC"/>
    <w:rsid w:val="00E0228D"/>
    <w:rsid w:val="00E0275D"/>
    <w:rsid w:val="00E051DD"/>
    <w:rsid w:val="00E06130"/>
    <w:rsid w:val="00E06CE8"/>
    <w:rsid w:val="00E07AE1"/>
    <w:rsid w:val="00E10637"/>
    <w:rsid w:val="00E1225A"/>
    <w:rsid w:val="00E132BA"/>
    <w:rsid w:val="00E142E1"/>
    <w:rsid w:val="00E163B4"/>
    <w:rsid w:val="00E20A65"/>
    <w:rsid w:val="00E23697"/>
    <w:rsid w:val="00E25FC0"/>
    <w:rsid w:val="00E30493"/>
    <w:rsid w:val="00E34894"/>
    <w:rsid w:val="00E349AF"/>
    <w:rsid w:val="00E368E1"/>
    <w:rsid w:val="00E41FC4"/>
    <w:rsid w:val="00E43387"/>
    <w:rsid w:val="00E44909"/>
    <w:rsid w:val="00E46817"/>
    <w:rsid w:val="00E4768E"/>
    <w:rsid w:val="00E479BB"/>
    <w:rsid w:val="00E517EC"/>
    <w:rsid w:val="00E51859"/>
    <w:rsid w:val="00E518E2"/>
    <w:rsid w:val="00E51CB6"/>
    <w:rsid w:val="00E52153"/>
    <w:rsid w:val="00E54B8E"/>
    <w:rsid w:val="00E5574D"/>
    <w:rsid w:val="00E5774B"/>
    <w:rsid w:val="00E60ECE"/>
    <w:rsid w:val="00E6141D"/>
    <w:rsid w:val="00E62AE9"/>
    <w:rsid w:val="00E62F54"/>
    <w:rsid w:val="00E63593"/>
    <w:rsid w:val="00E6417E"/>
    <w:rsid w:val="00E66835"/>
    <w:rsid w:val="00E6704B"/>
    <w:rsid w:val="00E67ED5"/>
    <w:rsid w:val="00E701DC"/>
    <w:rsid w:val="00E70B69"/>
    <w:rsid w:val="00E73956"/>
    <w:rsid w:val="00E758E5"/>
    <w:rsid w:val="00E75F0E"/>
    <w:rsid w:val="00E75FA8"/>
    <w:rsid w:val="00E7747E"/>
    <w:rsid w:val="00E816AB"/>
    <w:rsid w:val="00E82086"/>
    <w:rsid w:val="00E83A9D"/>
    <w:rsid w:val="00E8502F"/>
    <w:rsid w:val="00E851C0"/>
    <w:rsid w:val="00E85301"/>
    <w:rsid w:val="00E86C4E"/>
    <w:rsid w:val="00E86CE3"/>
    <w:rsid w:val="00E9008A"/>
    <w:rsid w:val="00E90D28"/>
    <w:rsid w:val="00E916B1"/>
    <w:rsid w:val="00E939B4"/>
    <w:rsid w:val="00E969C1"/>
    <w:rsid w:val="00E97292"/>
    <w:rsid w:val="00EA655E"/>
    <w:rsid w:val="00EA7AC3"/>
    <w:rsid w:val="00EB2561"/>
    <w:rsid w:val="00EB256A"/>
    <w:rsid w:val="00EB2ED7"/>
    <w:rsid w:val="00EB56D5"/>
    <w:rsid w:val="00EB7C41"/>
    <w:rsid w:val="00EC07F6"/>
    <w:rsid w:val="00EC1571"/>
    <w:rsid w:val="00EC673E"/>
    <w:rsid w:val="00EC6D2C"/>
    <w:rsid w:val="00EC71C7"/>
    <w:rsid w:val="00ED0574"/>
    <w:rsid w:val="00ED13CD"/>
    <w:rsid w:val="00ED4F6D"/>
    <w:rsid w:val="00ED6D8D"/>
    <w:rsid w:val="00ED75F2"/>
    <w:rsid w:val="00EE4ACC"/>
    <w:rsid w:val="00EE4E11"/>
    <w:rsid w:val="00EE5D7F"/>
    <w:rsid w:val="00EF0502"/>
    <w:rsid w:val="00EF0D16"/>
    <w:rsid w:val="00EF2525"/>
    <w:rsid w:val="00EF28DE"/>
    <w:rsid w:val="00EF2AE5"/>
    <w:rsid w:val="00EF2BEE"/>
    <w:rsid w:val="00EF2F26"/>
    <w:rsid w:val="00EF6C37"/>
    <w:rsid w:val="00F00BC3"/>
    <w:rsid w:val="00F01147"/>
    <w:rsid w:val="00F013D4"/>
    <w:rsid w:val="00F028C8"/>
    <w:rsid w:val="00F03B7F"/>
    <w:rsid w:val="00F0459A"/>
    <w:rsid w:val="00F04AAD"/>
    <w:rsid w:val="00F04BAD"/>
    <w:rsid w:val="00F04CA8"/>
    <w:rsid w:val="00F05FA8"/>
    <w:rsid w:val="00F11EB6"/>
    <w:rsid w:val="00F127EA"/>
    <w:rsid w:val="00F15CBF"/>
    <w:rsid w:val="00F17275"/>
    <w:rsid w:val="00F217A2"/>
    <w:rsid w:val="00F228FB"/>
    <w:rsid w:val="00F22FD3"/>
    <w:rsid w:val="00F23A47"/>
    <w:rsid w:val="00F243C7"/>
    <w:rsid w:val="00F26ABC"/>
    <w:rsid w:val="00F26F13"/>
    <w:rsid w:val="00F301FA"/>
    <w:rsid w:val="00F3239E"/>
    <w:rsid w:val="00F33EA0"/>
    <w:rsid w:val="00F35732"/>
    <w:rsid w:val="00F357C6"/>
    <w:rsid w:val="00F36944"/>
    <w:rsid w:val="00F37535"/>
    <w:rsid w:val="00F40986"/>
    <w:rsid w:val="00F40BAF"/>
    <w:rsid w:val="00F41E81"/>
    <w:rsid w:val="00F426CA"/>
    <w:rsid w:val="00F431B7"/>
    <w:rsid w:val="00F437FA"/>
    <w:rsid w:val="00F43B53"/>
    <w:rsid w:val="00F4560B"/>
    <w:rsid w:val="00F45A7B"/>
    <w:rsid w:val="00F45AB0"/>
    <w:rsid w:val="00F479C7"/>
    <w:rsid w:val="00F47C92"/>
    <w:rsid w:val="00F52FA6"/>
    <w:rsid w:val="00F52FC9"/>
    <w:rsid w:val="00F556E8"/>
    <w:rsid w:val="00F564F3"/>
    <w:rsid w:val="00F57445"/>
    <w:rsid w:val="00F64E01"/>
    <w:rsid w:val="00F6566B"/>
    <w:rsid w:val="00F70084"/>
    <w:rsid w:val="00F767CE"/>
    <w:rsid w:val="00F76A0C"/>
    <w:rsid w:val="00F81688"/>
    <w:rsid w:val="00F8205C"/>
    <w:rsid w:val="00F839F5"/>
    <w:rsid w:val="00F83B74"/>
    <w:rsid w:val="00F847EA"/>
    <w:rsid w:val="00F853F3"/>
    <w:rsid w:val="00F87560"/>
    <w:rsid w:val="00F917EC"/>
    <w:rsid w:val="00F94BD5"/>
    <w:rsid w:val="00F95851"/>
    <w:rsid w:val="00F95EE4"/>
    <w:rsid w:val="00F96D8F"/>
    <w:rsid w:val="00FA2234"/>
    <w:rsid w:val="00FA23F2"/>
    <w:rsid w:val="00FA5FB1"/>
    <w:rsid w:val="00FA62FB"/>
    <w:rsid w:val="00FA7011"/>
    <w:rsid w:val="00FA76D2"/>
    <w:rsid w:val="00FA7FCD"/>
    <w:rsid w:val="00FB1D9C"/>
    <w:rsid w:val="00FB45D2"/>
    <w:rsid w:val="00FB697B"/>
    <w:rsid w:val="00FC0F2B"/>
    <w:rsid w:val="00FC35FD"/>
    <w:rsid w:val="00FD057B"/>
    <w:rsid w:val="00FD07C9"/>
    <w:rsid w:val="00FD4F7B"/>
    <w:rsid w:val="00FD55BB"/>
    <w:rsid w:val="00FD6B0F"/>
    <w:rsid w:val="00FD7072"/>
    <w:rsid w:val="00FD781D"/>
    <w:rsid w:val="00FE049B"/>
    <w:rsid w:val="00FE3548"/>
    <w:rsid w:val="00FE39C1"/>
    <w:rsid w:val="00FE3E7B"/>
    <w:rsid w:val="00FE4340"/>
    <w:rsid w:val="00FE4499"/>
    <w:rsid w:val="00FE4612"/>
    <w:rsid w:val="00FE4AB6"/>
    <w:rsid w:val="00FE4EA6"/>
    <w:rsid w:val="00FE5CE2"/>
    <w:rsid w:val="00FF15B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FCD85E-E420-4779-A641-F047F1E5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03D"/>
    <w:pPr>
      <w:spacing w:after="0" w:line="276" w:lineRule="auto"/>
    </w:pPr>
    <w:rPr>
      <w:rFonts w:ascii="Calibri" w:eastAsia="Calibri" w:hAnsi="Calibri" w:cs="Calibri"/>
      <w:color w:val="000000"/>
    </w:rPr>
  </w:style>
  <w:style w:type="paragraph" w:styleId="Heading1">
    <w:name w:val="heading 1"/>
    <w:basedOn w:val="Normal"/>
    <w:next w:val="Normal"/>
    <w:link w:val="Heading1Char"/>
    <w:qFormat/>
    <w:rsid w:val="0097014F"/>
    <w:pPr>
      <w:keepNext/>
      <w:spacing w:before="240" w:after="60" w:line="240" w:lineRule="auto"/>
      <w:outlineLvl w:val="0"/>
    </w:pPr>
    <w:rPr>
      <w:rFonts w:ascii="Arial" w:eastAsia="Times New Roman" w:hAnsi="Arial" w:cs="Arial"/>
      <w:b/>
      <w:bCs/>
      <w:color w:val="auto"/>
      <w:kern w:val="32"/>
      <w:sz w:val="32"/>
      <w:szCs w:val="32"/>
    </w:rPr>
  </w:style>
  <w:style w:type="paragraph" w:styleId="Heading2">
    <w:name w:val="heading 2"/>
    <w:basedOn w:val="Normal"/>
    <w:next w:val="Normal"/>
    <w:link w:val="Heading2Char"/>
    <w:uiPriority w:val="9"/>
    <w:unhideWhenUsed/>
    <w:qFormat/>
    <w:rsid w:val="00506D91"/>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BD5A23"/>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553D3D"/>
    <w:rPr>
      <w:sz w:val="16"/>
      <w:szCs w:val="16"/>
    </w:rPr>
  </w:style>
  <w:style w:type="paragraph" w:styleId="CommentText">
    <w:name w:val="annotation text"/>
    <w:basedOn w:val="Normal"/>
    <w:link w:val="CommentTextChar"/>
    <w:uiPriority w:val="99"/>
    <w:semiHidden/>
    <w:unhideWhenUsed/>
    <w:rsid w:val="00553D3D"/>
    <w:pPr>
      <w:spacing w:line="240" w:lineRule="auto"/>
    </w:pPr>
    <w:rPr>
      <w:sz w:val="20"/>
      <w:szCs w:val="20"/>
    </w:rPr>
  </w:style>
  <w:style w:type="character" w:customStyle="1" w:styleId="CommentTextChar">
    <w:name w:val="Comment Text Char"/>
    <w:basedOn w:val="DefaultParagraphFont"/>
    <w:link w:val="CommentText"/>
    <w:uiPriority w:val="99"/>
    <w:semiHidden/>
    <w:rsid w:val="00553D3D"/>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553D3D"/>
    <w:rPr>
      <w:b/>
      <w:bCs/>
    </w:rPr>
  </w:style>
  <w:style w:type="character" w:customStyle="1" w:styleId="CommentSubjectChar">
    <w:name w:val="Comment Subject Char"/>
    <w:basedOn w:val="CommentTextChar"/>
    <w:link w:val="CommentSubject"/>
    <w:uiPriority w:val="99"/>
    <w:semiHidden/>
    <w:rsid w:val="00553D3D"/>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553D3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3D3D"/>
    <w:rPr>
      <w:rFonts w:ascii="Segoe UI" w:eastAsia="Calibri" w:hAnsi="Segoe UI" w:cs="Segoe UI"/>
      <w:color w:val="000000"/>
      <w:sz w:val="18"/>
      <w:szCs w:val="18"/>
    </w:rPr>
  </w:style>
  <w:style w:type="paragraph" w:styleId="Header">
    <w:name w:val="header"/>
    <w:basedOn w:val="Normal"/>
    <w:link w:val="HeaderChar"/>
    <w:uiPriority w:val="99"/>
    <w:unhideWhenUsed/>
    <w:rsid w:val="00AB4C9D"/>
    <w:pPr>
      <w:tabs>
        <w:tab w:val="center" w:pos="4680"/>
        <w:tab w:val="right" w:pos="9360"/>
      </w:tabs>
      <w:spacing w:line="240" w:lineRule="auto"/>
    </w:pPr>
  </w:style>
  <w:style w:type="character" w:customStyle="1" w:styleId="HeaderChar">
    <w:name w:val="Header Char"/>
    <w:basedOn w:val="DefaultParagraphFont"/>
    <w:link w:val="Header"/>
    <w:uiPriority w:val="99"/>
    <w:rsid w:val="00AB4C9D"/>
    <w:rPr>
      <w:rFonts w:ascii="Calibri" w:eastAsia="Calibri" w:hAnsi="Calibri" w:cs="Calibri"/>
      <w:color w:val="000000"/>
    </w:rPr>
  </w:style>
  <w:style w:type="paragraph" w:styleId="Footer">
    <w:name w:val="footer"/>
    <w:basedOn w:val="Normal"/>
    <w:link w:val="FooterChar"/>
    <w:uiPriority w:val="99"/>
    <w:unhideWhenUsed/>
    <w:rsid w:val="00AB4C9D"/>
    <w:pPr>
      <w:tabs>
        <w:tab w:val="center" w:pos="4680"/>
        <w:tab w:val="right" w:pos="9360"/>
      </w:tabs>
      <w:spacing w:line="240" w:lineRule="auto"/>
    </w:pPr>
  </w:style>
  <w:style w:type="character" w:customStyle="1" w:styleId="FooterChar">
    <w:name w:val="Footer Char"/>
    <w:basedOn w:val="DefaultParagraphFont"/>
    <w:link w:val="Footer"/>
    <w:uiPriority w:val="99"/>
    <w:rsid w:val="00AB4C9D"/>
    <w:rPr>
      <w:rFonts w:ascii="Calibri" w:eastAsia="Calibri" w:hAnsi="Calibri" w:cs="Calibri"/>
      <w:color w:val="000000"/>
    </w:rPr>
  </w:style>
  <w:style w:type="character" w:styleId="Hyperlink">
    <w:name w:val="Hyperlink"/>
    <w:basedOn w:val="DefaultParagraphFont"/>
    <w:uiPriority w:val="99"/>
    <w:unhideWhenUsed/>
    <w:rsid w:val="00556527"/>
    <w:rPr>
      <w:color w:val="0563C1" w:themeColor="hyperlink"/>
      <w:u w:val="single"/>
    </w:rPr>
  </w:style>
  <w:style w:type="paragraph" w:styleId="PlainText">
    <w:name w:val="Plain Text"/>
    <w:basedOn w:val="Normal"/>
    <w:link w:val="PlainTextChar"/>
    <w:uiPriority w:val="99"/>
    <w:semiHidden/>
    <w:unhideWhenUsed/>
    <w:rsid w:val="00975FB0"/>
    <w:pPr>
      <w:spacing w:line="240" w:lineRule="auto"/>
    </w:pPr>
    <w:rPr>
      <w:rFonts w:eastAsiaTheme="minorHAnsi" w:cstheme="minorBidi"/>
      <w:color w:val="auto"/>
      <w:szCs w:val="21"/>
    </w:rPr>
  </w:style>
  <w:style w:type="character" w:customStyle="1" w:styleId="PlainTextChar">
    <w:name w:val="Plain Text Char"/>
    <w:basedOn w:val="DefaultParagraphFont"/>
    <w:link w:val="PlainText"/>
    <w:uiPriority w:val="99"/>
    <w:semiHidden/>
    <w:rsid w:val="00975FB0"/>
    <w:rPr>
      <w:rFonts w:ascii="Calibri" w:eastAsiaTheme="minorHAnsi" w:hAnsi="Calibri"/>
      <w:szCs w:val="21"/>
    </w:rPr>
  </w:style>
  <w:style w:type="paragraph" w:styleId="FootnoteText">
    <w:name w:val="footnote text"/>
    <w:basedOn w:val="Normal"/>
    <w:link w:val="FootnoteTextChar"/>
    <w:uiPriority w:val="99"/>
    <w:unhideWhenUsed/>
    <w:rsid w:val="0015258E"/>
    <w:pPr>
      <w:spacing w:line="240" w:lineRule="auto"/>
    </w:pPr>
    <w:rPr>
      <w:rFonts w:asciiTheme="minorHAnsi" w:eastAsiaTheme="minorHAnsi" w:hAnsiTheme="minorHAnsi" w:cstheme="minorBidi"/>
      <w:color w:val="auto"/>
      <w:sz w:val="20"/>
      <w:szCs w:val="20"/>
    </w:rPr>
  </w:style>
  <w:style w:type="character" w:customStyle="1" w:styleId="FootnoteTextChar">
    <w:name w:val="Footnote Text Char"/>
    <w:basedOn w:val="DefaultParagraphFont"/>
    <w:link w:val="FootnoteText"/>
    <w:uiPriority w:val="99"/>
    <w:rsid w:val="0015258E"/>
    <w:rPr>
      <w:rFonts w:eastAsiaTheme="minorHAnsi"/>
      <w:sz w:val="20"/>
      <w:szCs w:val="20"/>
    </w:rPr>
  </w:style>
  <w:style w:type="paragraph" w:styleId="ListParagraph">
    <w:name w:val="List Paragraph"/>
    <w:basedOn w:val="Normal"/>
    <w:uiPriority w:val="34"/>
    <w:qFormat/>
    <w:rsid w:val="00E43387"/>
    <w:pPr>
      <w:ind w:left="720"/>
      <w:contextualSpacing/>
    </w:pPr>
  </w:style>
  <w:style w:type="character" w:customStyle="1" w:styleId="Heading2Char">
    <w:name w:val="Heading 2 Char"/>
    <w:basedOn w:val="DefaultParagraphFont"/>
    <w:link w:val="Heading2"/>
    <w:uiPriority w:val="9"/>
    <w:rsid w:val="00506D91"/>
    <w:rPr>
      <w:rFonts w:asciiTheme="majorHAnsi" w:eastAsiaTheme="majorEastAsia" w:hAnsiTheme="majorHAnsi" w:cstheme="majorBidi"/>
      <w:color w:val="2E74B5" w:themeColor="accent1" w:themeShade="BF"/>
      <w:sz w:val="26"/>
      <w:szCs w:val="26"/>
    </w:rPr>
  </w:style>
  <w:style w:type="paragraph" w:customStyle="1" w:styleId="Default">
    <w:name w:val="Default"/>
    <w:rsid w:val="00423B22"/>
    <w:pPr>
      <w:autoSpaceDE w:val="0"/>
      <w:autoSpaceDN w:val="0"/>
      <w:adjustRightInd w:val="0"/>
      <w:spacing w:after="0" w:line="240" w:lineRule="auto"/>
    </w:pPr>
    <w:rPr>
      <w:rFonts w:ascii="Arial" w:hAnsi="Arial" w:cs="Arial"/>
      <w:color w:val="000000"/>
      <w:sz w:val="24"/>
      <w:szCs w:val="24"/>
      <w:lang w:val="en-GB"/>
    </w:rPr>
  </w:style>
  <w:style w:type="paragraph" w:styleId="NormalWeb">
    <w:name w:val="Normal (Web)"/>
    <w:basedOn w:val="Normal"/>
    <w:uiPriority w:val="99"/>
    <w:semiHidden/>
    <w:unhideWhenUsed/>
    <w:rsid w:val="00177EBD"/>
    <w:pPr>
      <w:spacing w:line="240" w:lineRule="auto"/>
    </w:pPr>
    <w:rPr>
      <w:rFonts w:ascii="Times New Roman" w:eastAsiaTheme="minorHAnsi" w:hAnsi="Times New Roman" w:cs="Times New Roman"/>
      <w:color w:val="auto"/>
      <w:sz w:val="24"/>
      <w:szCs w:val="24"/>
      <w:lang w:val="en-GB" w:eastAsia="en-GB"/>
    </w:rPr>
  </w:style>
  <w:style w:type="paragraph" w:customStyle="1" w:styleId="xmsonormal">
    <w:name w:val="x_msonormal"/>
    <w:basedOn w:val="Normal"/>
    <w:uiPriority w:val="99"/>
    <w:rsid w:val="00A106FB"/>
    <w:pPr>
      <w:spacing w:line="240" w:lineRule="auto"/>
    </w:pPr>
    <w:rPr>
      <w:rFonts w:ascii="Times New Roman" w:eastAsiaTheme="minorHAnsi" w:hAnsi="Times New Roman" w:cs="Times New Roman"/>
      <w:color w:val="auto"/>
      <w:sz w:val="24"/>
      <w:szCs w:val="24"/>
      <w:lang w:val="en-GB" w:eastAsia="en-GB"/>
    </w:rPr>
  </w:style>
  <w:style w:type="character" w:customStyle="1" w:styleId="Heading1Char">
    <w:name w:val="Heading 1 Char"/>
    <w:basedOn w:val="DefaultParagraphFont"/>
    <w:link w:val="Heading1"/>
    <w:rsid w:val="0097014F"/>
    <w:rPr>
      <w:rFonts w:ascii="Arial" w:eastAsia="Times New Roman" w:hAnsi="Arial" w:cs="Arial"/>
      <w:b/>
      <w:bCs/>
      <w:kern w:val="32"/>
      <w:sz w:val="32"/>
      <w:szCs w:val="32"/>
    </w:rPr>
  </w:style>
  <w:style w:type="character" w:customStyle="1" w:styleId="apple-tab-span">
    <w:name w:val="apple-tab-span"/>
    <w:basedOn w:val="DefaultParagraphFont"/>
    <w:rsid w:val="005E2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1088">
      <w:bodyDiv w:val="1"/>
      <w:marLeft w:val="0"/>
      <w:marRight w:val="0"/>
      <w:marTop w:val="0"/>
      <w:marBottom w:val="0"/>
      <w:divBdr>
        <w:top w:val="none" w:sz="0" w:space="0" w:color="auto"/>
        <w:left w:val="none" w:sz="0" w:space="0" w:color="auto"/>
        <w:bottom w:val="none" w:sz="0" w:space="0" w:color="auto"/>
        <w:right w:val="none" w:sz="0" w:space="0" w:color="auto"/>
      </w:divBdr>
    </w:div>
    <w:div w:id="14120516">
      <w:bodyDiv w:val="1"/>
      <w:marLeft w:val="0"/>
      <w:marRight w:val="0"/>
      <w:marTop w:val="0"/>
      <w:marBottom w:val="0"/>
      <w:divBdr>
        <w:top w:val="none" w:sz="0" w:space="0" w:color="auto"/>
        <w:left w:val="none" w:sz="0" w:space="0" w:color="auto"/>
        <w:bottom w:val="none" w:sz="0" w:space="0" w:color="auto"/>
        <w:right w:val="none" w:sz="0" w:space="0" w:color="auto"/>
      </w:divBdr>
      <w:divsChild>
        <w:div w:id="1199397125">
          <w:marLeft w:val="547"/>
          <w:marRight w:val="0"/>
          <w:marTop w:val="154"/>
          <w:marBottom w:val="0"/>
          <w:divBdr>
            <w:top w:val="none" w:sz="0" w:space="0" w:color="auto"/>
            <w:left w:val="none" w:sz="0" w:space="0" w:color="auto"/>
            <w:bottom w:val="none" w:sz="0" w:space="0" w:color="auto"/>
            <w:right w:val="none" w:sz="0" w:space="0" w:color="auto"/>
          </w:divBdr>
        </w:div>
        <w:div w:id="1541362432">
          <w:marLeft w:val="547"/>
          <w:marRight w:val="0"/>
          <w:marTop w:val="154"/>
          <w:marBottom w:val="0"/>
          <w:divBdr>
            <w:top w:val="none" w:sz="0" w:space="0" w:color="auto"/>
            <w:left w:val="none" w:sz="0" w:space="0" w:color="auto"/>
            <w:bottom w:val="none" w:sz="0" w:space="0" w:color="auto"/>
            <w:right w:val="none" w:sz="0" w:space="0" w:color="auto"/>
          </w:divBdr>
        </w:div>
        <w:div w:id="567227845">
          <w:marLeft w:val="547"/>
          <w:marRight w:val="0"/>
          <w:marTop w:val="154"/>
          <w:marBottom w:val="0"/>
          <w:divBdr>
            <w:top w:val="none" w:sz="0" w:space="0" w:color="auto"/>
            <w:left w:val="none" w:sz="0" w:space="0" w:color="auto"/>
            <w:bottom w:val="none" w:sz="0" w:space="0" w:color="auto"/>
            <w:right w:val="none" w:sz="0" w:space="0" w:color="auto"/>
          </w:divBdr>
        </w:div>
        <w:div w:id="743184555">
          <w:marLeft w:val="547"/>
          <w:marRight w:val="0"/>
          <w:marTop w:val="154"/>
          <w:marBottom w:val="0"/>
          <w:divBdr>
            <w:top w:val="none" w:sz="0" w:space="0" w:color="auto"/>
            <w:left w:val="none" w:sz="0" w:space="0" w:color="auto"/>
            <w:bottom w:val="none" w:sz="0" w:space="0" w:color="auto"/>
            <w:right w:val="none" w:sz="0" w:space="0" w:color="auto"/>
          </w:divBdr>
        </w:div>
        <w:div w:id="802043444">
          <w:marLeft w:val="547"/>
          <w:marRight w:val="0"/>
          <w:marTop w:val="154"/>
          <w:marBottom w:val="0"/>
          <w:divBdr>
            <w:top w:val="none" w:sz="0" w:space="0" w:color="auto"/>
            <w:left w:val="none" w:sz="0" w:space="0" w:color="auto"/>
            <w:bottom w:val="none" w:sz="0" w:space="0" w:color="auto"/>
            <w:right w:val="none" w:sz="0" w:space="0" w:color="auto"/>
          </w:divBdr>
        </w:div>
        <w:div w:id="1221792112">
          <w:marLeft w:val="547"/>
          <w:marRight w:val="0"/>
          <w:marTop w:val="154"/>
          <w:marBottom w:val="0"/>
          <w:divBdr>
            <w:top w:val="none" w:sz="0" w:space="0" w:color="auto"/>
            <w:left w:val="none" w:sz="0" w:space="0" w:color="auto"/>
            <w:bottom w:val="none" w:sz="0" w:space="0" w:color="auto"/>
            <w:right w:val="none" w:sz="0" w:space="0" w:color="auto"/>
          </w:divBdr>
        </w:div>
      </w:divsChild>
    </w:div>
    <w:div w:id="14773217">
      <w:bodyDiv w:val="1"/>
      <w:marLeft w:val="0"/>
      <w:marRight w:val="0"/>
      <w:marTop w:val="0"/>
      <w:marBottom w:val="0"/>
      <w:divBdr>
        <w:top w:val="none" w:sz="0" w:space="0" w:color="auto"/>
        <w:left w:val="none" w:sz="0" w:space="0" w:color="auto"/>
        <w:bottom w:val="none" w:sz="0" w:space="0" w:color="auto"/>
        <w:right w:val="none" w:sz="0" w:space="0" w:color="auto"/>
      </w:divBdr>
    </w:div>
    <w:div w:id="20016271">
      <w:bodyDiv w:val="1"/>
      <w:marLeft w:val="0"/>
      <w:marRight w:val="0"/>
      <w:marTop w:val="0"/>
      <w:marBottom w:val="0"/>
      <w:divBdr>
        <w:top w:val="none" w:sz="0" w:space="0" w:color="auto"/>
        <w:left w:val="none" w:sz="0" w:space="0" w:color="auto"/>
        <w:bottom w:val="none" w:sz="0" w:space="0" w:color="auto"/>
        <w:right w:val="none" w:sz="0" w:space="0" w:color="auto"/>
      </w:divBdr>
    </w:div>
    <w:div w:id="24672876">
      <w:bodyDiv w:val="1"/>
      <w:marLeft w:val="0"/>
      <w:marRight w:val="0"/>
      <w:marTop w:val="0"/>
      <w:marBottom w:val="0"/>
      <w:divBdr>
        <w:top w:val="none" w:sz="0" w:space="0" w:color="auto"/>
        <w:left w:val="none" w:sz="0" w:space="0" w:color="auto"/>
        <w:bottom w:val="none" w:sz="0" w:space="0" w:color="auto"/>
        <w:right w:val="none" w:sz="0" w:space="0" w:color="auto"/>
      </w:divBdr>
    </w:div>
    <w:div w:id="34503737">
      <w:bodyDiv w:val="1"/>
      <w:marLeft w:val="0"/>
      <w:marRight w:val="0"/>
      <w:marTop w:val="0"/>
      <w:marBottom w:val="0"/>
      <w:divBdr>
        <w:top w:val="none" w:sz="0" w:space="0" w:color="auto"/>
        <w:left w:val="none" w:sz="0" w:space="0" w:color="auto"/>
        <w:bottom w:val="none" w:sz="0" w:space="0" w:color="auto"/>
        <w:right w:val="none" w:sz="0" w:space="0" w:color="auto"/>
      </w:divBdr>
    </w:div>
    <w:div w:id="40441605">
      <w:bodyDiv w:val="1"/>
      <w:marLeft w:val="0"/>
      <w:marRight w:val="0"/>
      <w:marTop w:val="0"/>
      <w:marBottom w:val="0"/>
      <w:divBdr>
        <w:top w:val="none" w:sz="0" w:space="0" w:color="auto"/>
        <w:left w:val="none" w:sz="0" w:space="0" w:color="auto"/>
        <w:bottom w:val="none" w:sz="0" w:space="0" w:color="auto"/>
        <w:right w:val="none" w:sz="0" w:space="0" w:color="auto"/>
      </w:divBdr>
    </w:div>
    <w:div w:id="43676594">
      <w:bodyDiv w:val="1"/>
      <w:marLeft w:val="0"/>
      <w:marRight w:val="0"/>
      <w:marTop w:val="0"/>
      <w:marBottom w:val="0"/>
      <w:divBdr>
        <w:top w:val="none" w:sz="0" w:space="0" w:color="auto"/>
        <w:left w:val="none" w:sz="0" w:space="0" w:color="auto"/>
        <w:bottom w:val="none" w:sz="0" w:space="0" w:color="auto"/>
        <w:right w:val="none" w:sz="0" w:space="0" w:color="auto"/>
      </w:divBdr>
    </w:div>
    <w:div w:id="49428104">
      <w:bodyDiv w:val="1"/>
      <w:marLeft w:val="0"/>
      <w:marRight w:val="0"/>
      <w:marTop w:val="0"/>
      <w:marBottom w:val="0"/>
      <w:divBdr>
        <w:top w:val="none" w:sz="0" w:space="0" w:color="auto"/>
        <w:left w:val="none" w:sz="0" w:space="0" w:color="auto"/>
        <w:bottom w:val="none" w:sz="0" w:space="0" w:color="auto"/>
        <w:right w:val="none" w:sz="0" w:space="0" w:color="auto"/>
      </w:divBdr>
    </w:div>
    <w:div w:id="53359744">
      <w:bodyDiv w:val="1"/>
      <w:marLeft w:val="0"/>
      <w:marRight w:val="0"/>
      <w:marTop w:val="0"/>
      <w:marBottom w:val="0"/>
      <w:divBdr>
        <w:top w:val="none" w:sz="0" w:space="0" w:color="auto"/>
        <w:left w:val="none" w:sz="0" w:space="0" w:color="auto"/>
        <w:bottom w:val="none" w:sz="0" w:space="0" w:color="auto"/>
        <w:right w:val="none" w:sz="0" w:space="0" w:color="auto"/>
      </w:divBdr>
    </w:div>
    <w:div w:id="57364912">
      <w:bodyDiv w:val="1"/>
      <w:marLeft w:val="0"/>
      <w:marRight w:val="0"/>
      <w:marTop w:val="0"/>
      <w:marBottom w:val="0"/>
      <w:divBdr>
        <w:top w:val="none" w:sz="0" w:space="0" w:color="auto"/>
        <w:left w:val="none" w:sz="0" w:space="0" w:color="auto"/>
        <w:bottom w:val="none" w:sz="0" w:space="0" w:color="auto"/>
        <w:right w:val="none" w:sz="0" w:space="0" w:color="auto"/>
      </w:divBdr>
    </w:div>
    <w:div w:id="58677192">
      <w:bodyDiv w:val="1"/>
      <w:marLeft w:val="0"/>
      <w:marRight w:val="0"/>
      <w:marTop w:val="0"/>
      <w:marBottom w:val="0"/>
      <w:divBdr>
        <w:top w:val="none" w:sz="0" w:space="0" w:color="auto"/>
        <w:left w:val="none" w:sz="0" w:space="0" w:color="auto"/>
        <w:bottom w:val="none" w:sz="0" w:space="0" w:color="auto"/>
        <w:right w:val="none" w:sz="0" w:space="0" w:color="auto"/>
      </w:divBdr>
    </w:div>
    <w:div w:id="63914369">
      <w:bodyDiv w:val="1"/>
      <w:marLeft w:val="0"/>
      <w:marRight w:val="0"/>
      <w:marTop w:val="0"/>
      <w:marBottom w:val="0"/>
      <w:divBdr>
        <w:top w:val="none" w:sz="0" w:space="0" w:color="auto"/>
        <w:left w:val="none" w:sz="0" w:space="0" w:color="auto"/>
        <w:bottom w:val="none" w:sz="0" w:space="0" w:color="auto"/>
        <w:right w:val="none" w:sz="0" w:space="0" w:color="auto"/>
      </w:divBdr>
    </w:div>
    <w:div w:id="68892705">
      <w:bodyDiv w:val="1"/>
      <w:marLeft w:val="0"/>
      <w:marRight w:val="0"/>
      <w:marTop w:val="0"/>
      <w:marBottom w:val="0"/>
      <w:divBdr>
        <w:top w:val="none" w:sz="0" w:space="0" w:color="auto"/>
        <w:left w:val="none" w:sz="0" w:space="0" w:color="auto"/>
        <w:bottom w:val="none" w:sz="0" w:space="0" w:color="auto"/>
        <w:right w:val="none" w:sz="0" w:space="0" w:color="auto"/>
      </w:divBdr>
    </w:div>
    <w:div w:id="81030827">
      <w:bodyDiv w:val="1"/>
      <w:marLeft w:val="0"/>
      <w:marRight w:val="0"/>
      <w:marTop w:val="0"/>
      <w:marBottom w:val="0"/>
      <w:divBdr>
        <w:top w:val="none" w:sz="0" w:space="0" w:color="auto"/>
        <w:left w:val="none" w:sz="0" w:space="0" w:color="auto"/>
        <w:bottom w:val="none" w:sz="0" w:space="0" w:color="auto"/>
        <w:right w:val="none" w:sz="0" w:space="0" w:color="auto"/>
      </w:divBdr>
    </w:div>
    <w:div w:id="83886507">
      <w:bodyDiv w:val="1"/>
      <w:marLeft w:val="0"/>
      <w:marRight w:val="0"/>
      <w:marTop w:val="0"/>
      <w:marBottom w:val="0"/>
      <w:divBdr>
        <w:top w:val="none" w:sz="0" w:space="0" w:color="auto"/>
        <w:left w:val="none" w:sz="0" w:space="0" w:color="auto"/>
        <w:bottom w:val="none" w:sz="0" w:space="0" w:color="auto"/>
        <w:right w:val="none" w:sz="0" w:space="0" w:color="auto"/>
      </w:divBdr>
    </w:div>
    <w:div w:id="102580565">
      <w:bodyDiv w:val="1"/>
      <w:marLeft w:val="0"/>
      <w:marRight w:val="0"/>
      <w:marTop w:val="0"/>
      <w:marBottom w:val="0"/>
      <w:divBdr>
        <w:top w:val="none" w:sz="0" w:space="0" w:color="auto"/>
        <w:left w:val="none" w:sz="0" w:space="0" w:color="auto"/>
        <w:bottom w:val="none" w:sz="0" w:space="0" w:color="auto"/>
        <w:right w:val="none" w:sz="0" w:space="0" w:color="auto"/>
      </w:divBdr>
    </w:div>
    <w:div w:id="103765923">
      <w:bodyDiv w:val="1"/>
      <w:marLeft w:val="0"/>
      <w:marRight w:val="0"/>
      <w:marTop w:val="0"/>
      <w:marBottom w:val="0"/>
      <w:divBdr>
        <w:top w:val="none" w:sz="0" w:space="0" w:color="auto"/>
        <w:left w:val="none" w:sz="0" w:space="0" w:color="auto"/>
        <w:bottom w:val="none" w:sz="0" w:space="0" w:color="auto"/>
        <w:right w:val="none" w:sz="0" w:space="0" w:color="auto"/>
      </w:divBdr>
    </w:div>
    <w:div w:id="109714074">
      <w:bodyDiv w:val="1"/>
      <w:marLeft w:val="0"/>
      <w:marRight w:val="0"/>
      <w:marTop w:val="0"/>
      <w:marBottom w:val="0"/>
      <w:divBdr>
        <w:top w:val="none" w:sz="0" w:space="0" w:color="auto"/>
        <w:left w:val="none" w:sz="0" w:space="0" w:color="auto"/>
        <w:bottom w:val="none" w:sz="0" w:space="0" w:color="auto"/>
        <w:right w:val="none" w:sz="0" w:space="0" w:color="auto"/>
      </w:divBdr>
    </w:div>
    <w:div w:id="116991266">
      <w:bodyDiv w:val="1"/>
      <w:marLeft w:val="0"/>
      <w:marRight w:val="0"/>
      <w:marTop w:val="0"/>
      <w:marBottom w:val="0"/>
      <w:divBdr>
        <w:top w:val="none" w:sz="0" w:space="0" w:color="auto"/>
        <w:left w:val="none" w:sz="0" w:space="0" w:color="auto"/>
        <w:bottom w:val="none" w:sz="0" w:space="0" w:color="auto"/>
        <w:right w:val="none" w:sz="0" w:space="0" w:color="auto"/>
      </w:divBdr>
    </w:div>
    <w:div w:id="127826884">
      <w:bodyDiv w:val="1"/>
      <w:marLeft w:val="0"/>
      <w:marRight w:val="0"/>
      <w:marTop w:val="0"/>
      <w:marBottom w:val="0"/>
      <w:divBdr>
        <w:top w:val="none" w:sz="0" w:space="0" w:color="auto"/>
        <w:left w:val="none" w:sz="0" w:space="0" w:color="auto"/>
        <w:bottom w:val="none" w:sz="0" w:space="0" w:color="auto"/>
        <w:right w:val="none" w:sz="0" w:space="0" w:color="auto"/>
      </w:divBdr>
    </w:div>
    <w:div w:id="128062467">
      <w:bodyDiv w:val="1"/>
      <w:marLeft w:val="0"/>
      <w:marRight w:val="0"/>
      <w:marTop w:val="0"/>
      <w:marBottom w:val="0"/>
      <w:divBdr>
        <w:top w:val="none" w:sz="0" w:space="0" w:color="auto"/>
        <w:left w:val="none" w:sz="0" w:space="0" w:color="auto"/>
        <w:bottom w:val="none" w:sz="0" w:space="0" w:color="auto"/>
        <w:right w:val="none" w:sz="0" w:space="0" w:color="auto"/>
      </w:divBdr>
    </w:div>
    <w:div w:id="132217120">
      <w:bodyDiv w:val="1"/>
      <w:marLeft w:val="0"/>
      <w:marRight w:val="0"/>
      <w:marTop w:val="0"/>
      <w:marBottom w:val="0"/>
      <w:divBdr>
        <w:top w:val="none" w:sz="0" w:space="0" w:color="auto"/>
        <w:left w:val="none" w:sz="0" w:space="0" w:color="auto"/>
        <w:bottom w:val="none" w:sz="0" w:space="0" w:color="auto"/>
        <w:right w:val="none" w:sz="0" w:space="0" w:color="auto"/>
      </w:divBdr>
    </w:div>
    <w:div w:id="132648215">
      <w:bodyDiv w:val="1"/>
      <w:marLeft w:val="0"/>
      <w:marRight w:val="0"/>
      <w:marTop w:val="0"/>
      <w:marBottom w:val="0"/>
      <w:divBdr>
        <w:top w:val="none" w:sz="0" w:space="0" w:color="auto"/>
        <w:left w:val="none" w:sz="0" w:space="0" w:color="auto"/>
        <w:bottom w:val="none" w:sz="0" w:space="0" w:color="auto"/>
        <w:right w:val="none" w:sz="0" w:space="0" w:color="auto"/>
      </w:divBdr>
    </w:div>
    <w:div w:id="133960211">
      <w:bodyDiv w:val="1"/>
      <w:marLeft w:val="0"/>
      <w:marRight w:val="0"/>
      <w:marTop w:val="0"/>
      <w:marBottom w:val="0"/>
      <w:divBdr>
        <w:top w:val="none" w:sz="0" w:space="0" w:color="auto"/>
        <w:left w:val="none" w:sz="0" w:space="0" w:color="auto"/>
        <w:bottom w:val="none" w:sz="0" w:space="0" w:color="auto"/>
        <w:right w:val="none" w:sz="0" w:space="0" w:color="auto"/>
      </w:divBdr>
    </w:div>
    <w:div w:id="135606113">
      <w:bodyDiv w:val="1"/>
      <w:marLeft w:val="0"/>
      <w:marRight w:val="0"/>
      <w:marTop w:val="0"/>
      <w:marBottom w:val="0"/>
      <w:divBdr>
        <w:top w:val="none" w:sz="0" w:space="0" w:color="auto"/>
        <w:left w:val="none" w:sz="0" w:space="0" w:color="auto"/>
        <w:bottom w:val="none" w:sz="0" w:space="0" w:color="auto"/>
        <w:right w:val="none" w:sz="0" w:space="0" w:color="auto"/>
      </w:divBdr>
    </w:div>
    <w:div w:id="136916582">
      <w:bodyDiv w:val="1"/>
      <w:marLeft w:val="0"/>
      <w:marRight w:val="0"/>
      <w:marTop w:val="0"/>
      <w:marBottom w:val="0"/>
      <w:divBdr>
        <w:top w:val="none" w:sz="0" w:space="0" w:color="auto"/>
        <w:left w:val="none" w:sz="0" w:space="0" w:color="auto"/>
        <w:bottom w:val="none" w:sz="0" w:space="0" w:color="auto"/>
        <w:right w:val="none" w:sz="0" w:space="0" w:color="auto"/>
      </w:divBdr>
    </w:div>
    <w:div w:id="137693490">
      <w:bodyDiv w:val="1"/>
      <w:marLeft w:val="0"/>
      <w:marRight w:val="0"/>
      <w:marTop w:val="0"/>
      <w:marBottom w:val="0"/>
      <w:divBdr>
        <w:top w:val="none" w:sz="0" w:space="0" w:color="auto"/>
        <w:left w:val="none" w:sz="0" w:space="0" w:color="auto"/>
        <w:bottom w:val="none" w:sz="0" w:space="0" w:color="auto"/>
        <w:right w:val="none" w:sz="0" w:space="0" w:color="auto"/>
      </w:divBdr>
    </w:div>
    <w:div w:id="141698844">
      <w:bodyDiv w:val="1"/>
      <w:marLeft w:val="0"/>
      <w:marRight w:val="0"/>
      <w:marTop w:val="0"/>
      <w:marBottom w:val="0"/>
      <w:divBdr>
        <w:top w:val="none" w:sz="0" w:space="0" w:color="auto"/>
        <w:left w:val="none" w:sz="0" w:space="0" w:color="auto"/>
        <w:bottom w:val="none" w:sz="0" w:space="0" w:color="auto"/>
        <w:right w:val="none" w:sz="0" w:space="0" w:color="auto"/>
      </w:divBdr>
    </w:div>
    <w:div w:id="154805335">
      <w:bodyDiv w:val="1"/>
      <w:marLeft w:val="0"/>
      <w:marRight w:val="0"/>
      <w:marTop w:val="0"/>
      <w:marBottom w:val="0"/>
      <w:divBdr>
        <w:top w:val="none" w:sz="0" w:space="0" w:color="auto"/>
        <w:left w:val="none" w:sz="0" w:space="0" w:color="auto"/>
        <w:bottom w:val="none" w:sz="0" w:space="0" w:color="auto"/>
        <w:right w:val="none" w:sz="0" w:space="0" w:color="auto"/>
      </w:divBdr>
    </w:div>
    <w:div w:id="166793396">
      <w:bodyDiv w:val="1"/>
      <w:marLeft w:val="0"/>
      <w:marRight w:val="0"/>
      <w:marTop w:val="0"/>
      <w:marBottom w:val="0"/>
      <w:divBdr>
        <w:top w:val="none" w:sz="0" w:space="0" w:color="auto"/>
        <w:left w:val="none" w:sz="0" w:space="0" w:color="auto"/>
        <w:bottom w:val="none" w:sz="0" w:space="0" w:color="auto"/>
        <w:right w:val="none" w:sz="0" w:space="0" w:color="auto"/>
      </w:divBdr>
    </w:div>
    <w:div w:id="170026459">
      <w:bodyDiv w:val="1"/>
      <w:marLeft w:val="0"/>
      <w:marRight w:val="0"/>
      <w:marTop w:val="0"/>
      <w:marBottom w:val="0"/>
      <w:divBdr>
        <w:top w:val="none" w:sz="0" w:space="0" w:color="auto"/>
        <w:left w:val="none" w:sz="0" w:space="0" w:color="auto"/>
        <w:bottom w:val="none" w:sz="0" w:space="0" w:color="auto"/>
        <w:right w:val="none" w:sz="0" w:space="0" w:color="auto"/>
      </w:divBdr>
    </w:div>
    <w:div w:id="185481970">
      <w:bodyDiv w:val="1"/>
      <w:marLeft w:val="0"/>
      <w:marRight w:val="0"/>
      <w:marTop w:val="0"/>
      <w:marBottom w:val="0"/>
      <w:divBdr>
        <w:top w:val="none" w:sz="0" w:space="0" w:color="auto"/>
        <w:left w:val="none" w:sz="0" w:space="0" w:color="auto"/>
        <w:bottom w:val="none" w:sz="0" w:space="0" w:color="auto"/>
        <w:right w:val="none" w:sz="0" w:space="0" w:color="auto"/>
      </w:divBdr>
      <w:divsChild>
        <w:div w:id="521670190">
          <w:marLeft w:val="547"/>
          <w:marRight w:val="0"/>
          <w:marTop w:val="154"/>
          <w:marBottom w:val="0"/>
          <w:divBdr>
            <w:top w:val="none" w:sz="0" w:space="0" w:color="auto"/>
            <w:left w:val="none" w:sz="0" w:space="0" w:color="auto"/>
            <w:bottom w:val="none" w:sz="0" w:space="0" w:color="auto"/>
            <w:right w:val="none" w:sz="0" w:space="0" w:color="auto"/>
          </w:divBdr>
        </w:div>
        <w:div w:id="1496802482">
          <w:marLeft w:val="547"/>
          <w:marRight w:val="0"/>
          <w:marTop w:val="154"/>
          <w:marBottom w:val="0"/>
          <w:divBdr>
            <w:top w:val="none" w:sz="0" w:space="0" w:color="auto"/>
            <w:left w:val="none" w:sz="0" w:space="0" w:color="auto"/>
            <w:bottom w:val="none" w:sz="0" w:space="0" w:color="auto"/>
            <w:right w:val="none" w:sz="0" w:space="0" w:color="auto"/>
          </w:divBdr>
        </w:div>
        <w:div w:id="1473212356">
          <w:marLeft w:val="547"/>
          <w:marRight w:val="0"/>
          <w:marTop w:val="154"/>
          <w:marBottom w:val="0"/>
          <w:divBdr>
            <w:top w:val="none" w:sz="0" w:space="0" w:color="auto"/>
            <w:left w:val="none" w:sz="0" w:space="0" w:color="auto"/>
            <w:bottom w:val="none" w:sz="0" w:space="0" w:color="auto"/>
            <w:right w:val="none" w:sz="0" w:space="0" w:color="auto"/>
          </w:divBdr>
        </w:div>
        <w:div w:id="1047073821">
          <w:marLeft w:val="547"/>
          <w:marRight w:val="0"/>
          <w:marTop w:val="154"/>
          <w:marBottom w:val="0"/>
          <w:divBdr>
            <w:top w:val="none" w:sz="0" w:space="0" w:color="auto"/>
            <w:left w:val="none" w:sz="0" w:space="0" w:color="auto"/>
            <w:bottom w:val="none" w:sz="0" w:space="0" w:color="auto"/>
            <w:right w:val="none" w:sz="0" w:space="0" w:color="auto"/>
          </w:divBdr>
        </w:div>
        <w:div w:id="281227499">
          <w:marLeft w:val="547"/>
          <w:marRight w:val="0"/>
          <w:marTop w:val="154"/>
          <w:marBottom w:val="0"/>
          <w:divBdr>
            <w:top w:val="none" w:sz="0" w:space="0" w:color="auto"/>
            <w:left w:val="none" w:sz="0" w:space="0" w:color="auto"/>
            <w:bottom w:val="none" w:sz="0" w:space="0" w:color="auto"/>
            <w:right w:val="none" w:sz="0" w:space="0" w:color="auto"/>
          </w:divBdr>
        </w:div>
        <w:div w:id="1232156500">
          <w:marLeft w:val="547"/>
          <w:marRight w:val="0"/>
          <w:marTop w:val="154"/>
          <w:marBottom w:val="0"/>
          <w:divBdr>
            <w:top w:val="none" w:sz="0" w:space="0" w:color="auto"/>
            <w:left w:val="none" w:sz="0" w:space="0" w:color="auto"/>
            <w:bottom w:val="none" w:sz="0" w:space="0" w:color="auto"/>
            <w:right w:val="none" w:sz="0" w:space="0" w:color="auto"/>
          </w:divBdr>
        </w:div>
        <w:div w:id="17128213">
          <w:marLeft w:val="547"/>
          <w:marRight w:val="0"/>
          <w:marTop w:val="154"/>
          <w:marBottom w:val="0"/>
          <w:divBdr>
            <w:top w:val="none" w:sz="0" w:space="0" w:color="auto"/>
            <w:left w:val="none" w:sz="0" w:space="0" w:color="auto"/>
            <w:bottom w:val="none" w:sz="0" w:space="0" w:color="auto"/>
            <w:right w:val="none" w:sz="0" w:space="0" w:color="auto"/>
          </w:divBdr>
        </w:div>
        <w:div w:id="1119421240">
          <w:marLeft w:val="547"/>
          <w:marRight w:val="0"/>
          <w:marTop w:val="154"/>
          <w:marBottom w:val="0"/>
          <w:divBdr>
            <w:top w:val="none" w:sz="0" w:space="0" w:color="auto"/>
            <w:left w:val="none" w:sz="0" w:space="0" w:color="auto"/>
            <w:bottom w:val="none" w:sz="0" w:space="0" w:color="auto"/>
            <w:right w:val="none" w:sz="0" w:space="0" w:color="auto"/>
          </w:divBdr>
        </w:div>
      </w:divsChild>
    </w:div>
    <w:div w:id="187529378">
      <w:bodyDiv w:val="1"/>
      <w:marLeft w:val="0"/>
      <w:marRight w:val="0"/>
      <w:marTop w:val="0"/>
      <w:marBottom w:val="0"/>
      <w:divBdr>
        <w:top w:val="none" w:sz="0" w:space="0" w:color="auto"/>
        <w:left w:val="none" w:sz="0" w:space="0" w:color="auto"/>
        <w:bottom w:val="none" w:sz="0" w:space="0" w:color="auto"/>
        <w:right w:val="none" w:sz="0" w:space="0" w:color="auto"/>
      </w:divBdr>
    </w:div>
    <w:div w:id="188221277">
      <w:bodyDiv w:val="1"/>
      <w:marLeft w:val="0"/>
      <w:marRight w:val="0"/>
      <w:marTop w:val="0"/>
      <w:marBottom w:val="0"/>
      <w:divBdr>
        <w:top w:val="none" w:sz="0" w:space="0" w:color="auto"/>
        <w:left w:val="none" w:sz="0" w:space="0" w:color="auto"/>
        <w:bottom w:val="none" w:sz="0" w:space="0" w:color="auto"/>
        <w:right w:val="none" w:sz="0" w:space="0" w:color="auto"/>
      </w:divBdr>
    </w:div>
    <w:div w:id="188573017">
      <w:bodyDiv w:val="1"/>
      <w:marLeft w:val="0"/>
      <w:marRight w:val="0"/>
      <w:marTop w:val="0"/>
      <w:marBottom w:val="0"/>
      <w:divBdr>
        <w:top w:val="none" w:sz="0" w:space="0" w:color="auto"/>
        <w:left w:val="none" w:sz="0" w:space="0" w:color="auto"/>
        <w:bottom w:val="none" w:sz="0" w:space="0" w:color="auto"/>
        <w:right w:val="none" w:sz="0" w:space="0" w:color="auto"/>
      </w:divBdr>
    </w:div>
    <w:div w:id="193422279">
      <w:bodyDiv w:val="1"/>
      <w:marLeft w:val="0"/>
      <w:marRight w:val="0"/>
      <w:marTop w:val="0"/>
      <w:marBottom w:val="0"/>
      <w:divBdr>
        <w:top w:val="none" w:sz="0" w:space="0" w:color="auto"/>
        <w:left w:val="none" w:sz="0" w:space="0" w:color="auto"/>
        <w:bottom w:val="none" w:sz="0" w:space="0" w:color="auto"/>
        <w:right w:val="none" w:sz="0" w:space="0" w:color="auto"/>
      </w:divBdr>
    </w:div>
    <w:div w:id="214774713">
      <w:bodyDiv w:val="1"/>
      <w:marLeft w:val="0"/>
      <w:marRight w:val="0"/>
      <w:marTop w:val="0"/>
      <w:marBottom w:val="0"/>
      <w:divBdr>
        <w:top w:val="none" w:sz="0" w:space="0" w:color="auto"/>
        <w:left w:val="none" w:sz="0" w:space="0" w:color="auto"/>
        <w:bottom w:val="none" w:sz="0" w:space="0" w:color="auto"/>
        <w:right w:val="none" w:sz="0" w:space="0" w:color="auto"/>
      </w:divBdr>
    </w:div>
    <w:div w:id="224755298">
      <w:bodyDiv w:val="1"/>
      <w:marLeft w:val="0"/>
      <w:marRight w:val="0"/>
      <w:marTop w:val="0"/>
      <w:marBottom w:val="0"/>
      <w:divBdr>
        <w:top w:val="none" w:sz="0" w:space="0" w:color="auto"/>
        <w:left w:val="none" w:sz="0" w:space="0" w:color="auto"/>
        <w:bottom w:val="none" w:sz="0" w:space="0" w:color="auto"/>
        <w:right w:val="none" w:sz="0" w:space="0" w:color="auto"/>
      </w:divBdr>
    </w:div>
    <w:div w:id="226578607">
      <w:bodyDiv w:val="1"/>
      <w:marLeft w:val="0"/>
      <w:marRight w:val="0"/>
      <w:marTop w:val="0"/>
      <w:marBottom w:val="0"/>
      <w:divBdr>
        <w:top w:val="none" w:sz="0" w:space="0" w:color="auto"/>
        <w:left w:val="none" w:sz="0" w:space="0" w:color="auto"/>
        <w:bottom w:val="none" w:sz="0" w:space="0" w:color="auto"/>
        <w:right w:val="none" w:sz="0" w:space="0" w:color="auto"/>
      </w:divBdr>
    </w:div>
    <w:div w:id="233859914">
      <w:bodyDiv w:val="1"/>
      <w:marLeft w:val="0"/>
      <w:marRight w:val="0"/>
      <w:marTop w:val="0"/>
      <w:marBottom w:val="0"/>
      <w:divBdr>
        <w:top w:val="none" w:sz="0" w:space="0" w:color="auto"/>
        <w:left w:val="none" w:sz="0" w:space="0" w:color="auto"/>
        <w:bottom w:val="none" w:sz="0" w:space="0" w:color="auto"/>
        <w:right w:val="none" w:sz="0" w:space="0" w:color="auto"/>
      </w:divBdr>
    </w:div>
    <w:div w:id="237786172">
      <w:bodyDiv w:val="1"/>
      <w:marLeft w:val="0"/>
      <w:marRight w:val="0"/>
      <w:marTop w:val="0"/>
      <w:marBottom w:val="0"/>
      <w:divBdr>
        <w:top w:val="none" w:sz="0" w:space="0" w:color="auto"/>
        <w:left w:val="none" w:sz="0" w:space="0" w:color="auto"/>
        <w:bottom w:val="none" w:sz="0" w:space="0" w:color="auto"/>
        <w:right w:val="none" w:sz="0" w:space="0" w:color="auto"/>
      </w:divBdr>
    </w:div>
    <w:div w:id="242572959">
      <w:bodyDiv w:val="1"/>
      <w:marLeft w:val="0"/>
      <w:marRight w:val="0"/>
      <w:marTop w:val="0"/>
      <w:marBottom w:val="0"/>
      <w:divBdr>
        <w:top w:val="none" w:sz="0" w:space="0" w:color="auto"/>
        <w:left w:val="none" w:sz="0" w:space="0" w:color="auto"/>
        <w:bottom w:val="none" w:sz="0" w:space="0" w:color="auto"/>
        <w:right w:val="none" w:sz="0" w:space="0" w:color="auto"/>
      </w:divBdr>
    </w:div>
    <w:div w:id="251353488">
      <w:bodyDiv w:val="1"/>
      <w:marLeft w:val="0"/>
      <w:marRight w:val="0"/>
      <w:marTop w:val="0"/>
      <w:marBottom w:val="0"/>
      <w:divBdr>
        <w:top w:val="none" w:sz="0" w:space="0" w:color="auto"/>
        <w:left w:val="none" w:sz="0" w:space="0" w:color="auto"/>
        <w:bottom w:val="none" w:sz="0" w:space="0" w:color="auto"/>
        <w:right w:val="none" w:sz="0" w:space="0" w:color="auto"/>
      </w:divBdr>
    </w:div>
    <w:div w:id="251667744">
      <w:bodyDiv w:val="1"/>
      <w:marLeft w:val="0"/>
      <w:marRight w:val="0"/>
      <w:marTop w:val="0"/>
      <w:marBottom w:val="0"/>
      <w:divBdr>
        <w:top w:val="none" w:sz="0" w:space="0" w:color="auto"/>
        <w:left w:val="none" w:sz="0" w:space="0" w:color="auto"/>
        <w:bottom w:val="none" w:sz="0" w:space="0" w:color="auto"/>
        <w:right w:val="none" w:sz="0" w:space="0" w:color="auto"/>
      </w:divBdr>
    </w:div>
    <w:div w:id="255597481">
      <w:bodyDiv w:val="1"/>
      <w:marLeft w:val="0"/>
      <w:marRight w:val="0"/>
      <w:marTop w:val="0"/>
      <w:marBottom w:val="0"/>
      <w:divBdr>
        <w:top w:val="none" w:sz="0" w:space="0" w:color="auto"/>
        <w:left w:val="none" w:sz="0" w:space="0" w:color="auto"/>
        <w:bottom w:val="none" w:sz="0" w:space="0" w:color="auto"/>
        <w:right w:val="none" w:sz="0" w:space="0" w:color="auto"/>
      </w:divBdr>
    </w:div>
    <w:div w:id="260257680">
      <w:bodyDiv w:val="1"/>
      <w:marLeft w:val="0"/>
      <w:marRight w:val="0"/>
      <w:marTop w:val="0"/>
      <w:marBottom w:val="0"/>
      <w:divBdr>
        <w:top w:val="none" w:sz="0" w:space="0" w:color="auto"/>
        <w:left w:val="none" w:sz="0" w:space="0" w:color="auto"/>
        <w:bottom w:val="none" w:sz="0" w:space="0" w:color="auto"/>
        <w:right w:val="none" w:sz="0" w:space="0" w:color="auto"/>
      </w:divBdr>
    </w:div>
    <w:div w:id="263657478">
      <w:bodyDiv w:val="1"/>
      <w:marLeft w:val="0"/>
      <w:marRight w:val="0"/>
      <w:marTop w:val="0"/>
      <w:marBottom w:val="0"/>
      <w:divBdr>
        <w:top w:val="none" w:sz="0" w:space="0" w:color="auto"/>
        <w:left w:val="none" w:sz="0" w:space="0" w:color="auto"/>
        <w:bottom w:val="none" w:sz="0" w:space="0" w:color="auto"/>
        <w:right w:val="none" w:sz="0" w:space="0" w:color="auto"/>
      </w:divBdr>
    </w:div>
    <w:div w:id="268582054">
      <w:bodyDiv w:val="1"/>
      <w:marLeft w:val="0"/>
      <w:marRight w:val="0"/>
      <w:marTop w:val="0"/>
      <w:marBottom w:val="0"/>
      <w:divBdr>
        <w:top w:val="none" w:sz="0" w:space="0" w:color="auto"/>
        <w:left w:val="none" w:sz="0" w:space="0" w:color="auto"/>
        <w:bottom w:val="none" w:sz="0" w:space="0" w:color="auto"/>
        <w:right w:val="none" w:sz="0" w:space="0" w:color="auto"/>
      </w:divBdr>
    </w:div>
    <w:div w:id="269356217">
      <w:bodyDiv w:val="1"/>
      <w:marLeft w:val="0"/>
      <w:marRight w:val="0"/>
      <w:marTop w:val="0"/>
      <w:marBottom w:val="0"/>
      <w:divBdr>
        <w:top w:val="none" w:sz="0" w:space="0" w:color="auto"/>
        <w:left w:val="none" w:sz="0" w:space="0" w:color="auto"/>
        <w:bottom w:val="none" w:sz="0" w:space="0" w:color="auto"/>
        <w:right w:val="none" w:sz="0" w:space="0" w:color="auto"/>
      </w:divBdr>
    </w:div>
    <w:div w:id="272976237">
      <w:bodyDiv w:val="1"/>
      <w:marLeft w:val="0"/>
      <w:marRight w:val="0"/>
      <w:marTop w:val="0"/>
      <w:marBottom w:val="0"/>
      <w:divBdr>
        <w:top w:val="none" w:sz="0" w:space="0" w:color="auto"/>
        <w:left w:val="none" w:sz="0" w:space="0" w:color="auto"/>
        <w:bottom w:val="none" w:sz="0" w:space="0" w:color="auto"/>
        <w:right w:val="none" w:sz="0" w:space="0" w:color="auto"/>
      </w:divBdr>
    </w:div>
    <w:div w:id="274406048">
      <w:bodyDiv w:val="1"/>
      <w:marLeft w:val="0"/>
      <w:marRight w:val="0"/>
      <w:marTop w:val="0"/>
      <w:marBottom w:val="0"/>
      <w:divBdr>
        <w:top w:val="none" w:sz="0" w:space="0" w:color="auto"/>
        <w:left w:val="none" w:sz="0" w:space="0" w:color="auto"/>
        <w:bottom w:val="none" w:sz="0" w:space="0" w:color="auto"/>
        <w:right w:val="none" w:sz="0" w:space="0" w:color="auto"/>
      </w:divBdr>
    </w:div>
    <w:div w:id="275142401">
      <w:bodyDiv w:val="1"/>
      <w:marLeft w:val="0"/>
      <w:marRight w:val="0"/>
      <w:marTop w:val="0"/>
      <w:marBottom w:val="0"/>
      <w:divBdr>
        <w:top w:val="none" w:sz="0" w:space="0" w:color="auto"/>
        <w:left w:val="none" w:sz="0" w:space="0" w:color="auto"/>
        <w:bottom w:val="none" w:sz="0" w:space="0" w:color="auto"/>
        <w:right w:val="none" w:sz="0" w:space="0" w:color="auto"/>
      </w:divBdr>
    </w:div>
    <w:div w:id="279071702">
      <w:bodyDiv w:val="1"/>
      <w:marLeft w:val="0"/>
      <w:marRight w:val="0"/>
      <w:marTop w:val="0"/>
      <w:marBottom w:val="0"/>
      <w:divBdr>
        <w:top w:val="none" w:sz="0" w:space="0" w:color="auto"/>
        <w:left w:val="none" w:sz="0" w:space="0" w:color="auto"/>
        <w:bottom w:val="none" w:sz="0" w:space="0" w:color="auto"/>
        <w:right w:val="none" w:sz="0" w:space="0" w:color="auto"/>
      </w:divBdr>
    </w:div>
    <w:div w:id="286201712">
      <w:bodyDiv w:val="1"/>
      <w:marLeft w:val="0"/>
      <w:marRight w:val="0"/>
      <w:marTop w:val="0"/>
      <w:marBottom w:val="0"/>
      <w:divBdr>
        <w:top w:val="none" w:sz="0" w:space="0" w:color="auto"/>
        <w:left w:val="none" w:sz="0" w:space="0" w:color="auto"/>
        <w:bottom w:val="none" w:sz="0" w:space="0" w:color="auto"/>
        <w:right w:val="none" w:sz="0" w:space="0" w:color="auto"/>
      </w:divBdr>
    </w:div>
    <w:div w:id="293289857">
      <w:bodyDiv w:val="1"/>
      <w:marLeft w:val="0"/>
      <w:marRight w:val="0"/>
      <w:marTop w:val="0"/>
      <w:marBottom w:val="0"/>
      <w:divBdr>
        <w:top w:val="none" w:sz="0" w:space="0" w:color="auto"/>
        <w:left w:val="none" w:sz="0" w:space="0" w:color="auto"/>
        <w:bottom w:val="none" w:sz="0" w:space="0" w:color="auto"/>
        <w:right w:val="none" w:sz="0" w:space="0" w:color="auto"/>
      </w:divBdr>
    </w:div>
    <w:div w:id="300695617">
      <w:bodyDiv w:val="1"/>
      <w:marLeft w:val="0"/>
      <w:marRight w:val="0"/>
      <w:marTop w:val="0"/>
      <w:marBottom w:val="0"/>
      <w:divBdr>
        <w:top w:val="none" w:sz="0" w:space="0" w:color="auto"/>
        <w:left w:val="none" w:sz="0" w:space="0" w:color="auto"/>
        <w:bottom w:val="none" w:sz="0" w:space="0" w:color="auto"/>
        <w:right w:val="none" w:sz="0" w:space="0" w:color="auto"/>
      </w:divBdr>
    </w:div>
    <w:div w:id="311175732">
      <w:bodyDiv w:val="1"/>
      <w:marLeft w:val="0"/>
      <w:marRight w:val="0"/>
      <w:marTop w:val="0"/>
      <w:marBottom w:val="0"/>
      <w:divBdr>
        <w:top w:val="none" w:sz="0" w:space="0" w:color="auto"/>
        <w:left w:val="none" w:sz="0" w:space="0" w:color="auto"/>
        <w:bottom w:val="none" w:sz="0" w:space="0" w:color="auto"/>
        <w:right w:val="none" w:sz="0" w:space="0" w:color="auto"/>
      </w:divBdr>
    </w:div>
    <w:div w:id="314644914">
      <w:bodyDiv w:val="1"/>
      <w:marLeft w:val="0"/>
      <w:marRight w:val="0"/>
      <w:marTop w:val="0"/>
      <w:marBottom w:val="0"/>
      <w:divBdr>
        <w:top w:val="none" w:sz="0" w:space="0" w:color="auto"/>
        <w:left w:val="none" w:sz="0" w:space="0" w:color="auto"/>
        <w:bottom w:val="none" w:sz="0" w:space="0" w:color="auto"/>
        <w:right w:val="none" w:sz="0" w:space="0" w:color="auto"/>
      </w:divBdr>
    </w:div>
    <w:div w:id="314838259">
      <w:bodyDiv w:val="1"/>
      <w:marLeft w:val="0"/>
      <w:marRight w:val="0"/>
      <w:marTop w:val="0"/>
      <w:marBottom w:val="0"/>
      <w:divBdr>
        <w:top w:val="none" w:sz="0" w:space="0" w:color="auto"/>
        <w:left w:val="none" w:sz="0" w:space="0" w:color="auto"/>
        <w:bottom w:val="none" w:sz="0" w:space="0" w:color="auto"/>
        <w:right w:val="none" w:sz="0" w:space="0" w:color="auto"/>
      </w:divBdr>
    </w:div>
    <w:div w:id="316614822">
      <w:bodyDiv w:val="1"/>
      <w:marLeft w:val="0"/>
      <w:marRight w:val="0"/>
      <w:marTop w:val="0"/>
      <w:marBottom w:val="0"/>
      <w:divBdr>
        <w:top w:val="none" w:sz="0" w:space="0" w:color="auto"/>
        <w:left w:val="none" w:sz="0" w:space="0" w:color="auto"/>
        <w:bottom w:val="none" w:sz="0" w:space="0" w:color="auto"/>
        <w:right w:val="none" w:sz="0" w:space="0" w:color="auto"/>
      </w:divBdr>
    </w:div>
    <w:div w:id="324088238">
      <w:bodyDiv w:val="1"/>
      <w:marLeft w:val="0"/>
      <w:marRight w:val="0"/>
      <w:marTop w:val="0"/>
      <w:marBottom w:val="0"/>
      <w:divBdr>
        <w:top w:val="none" w:sz="0" w:space="0" w:color="auto"/>
        <w:left w:val="none" w:sz="0" w:space="0" w:color="auto"/>
        <w:bottom w:val="none" w:sz="0" w:space="0" w:color="auto"/>
        <w:right w:val="none" w:sz="0" w:space="0" w:color="auto"/>
      </w:divBdr>
    </w:div>
    <w:div w:id="325330450">
      <w:bodyDiv w:val="1"/>
      <w:marLeft w:val="0"/>
      <w:marRight w:val="0"/>
      <w:marTop w:val="0"/>
      <w:marBottom w:val="0"/>
      <w:divBdr>
        <w:top w:val="none" w:sz="0" w:space="0" w:color="auto"/>
        <w:left w:val="none" w:sz="0" w:space="0" w:color="auto"/>
        <w:bottom w:val="none" w:sz="0" w:space="0" w:color="auto"/>
        <w:right w:val="none" w:sz="0" w:space="0" w:color="auto"/>
      </w:divBdr>
    </w:div>
    <w:div w:id="326132199">
      <w:bodyDiv w:val="1"/>
      <w:marLeft w:val="0"/>
      <w:marRight w:val="0"/>
      <w:marTop w:val="0"/>
      <w:marBottom w:val="0"/>
      <w:divBdr>
        <w:top w:val="none" w:sz="0" w:space="0" w:color="auto"/>
        <w:left w:val="none" w:sz="0" w:space="0" w:color="auto"/>
        <w:bottom w:val="none" w:sz="0" w:space="0" w:color="auto"/>
        <w:right w:val="none" w:sz="0" w:space="0" w:color="auto"/>
      </w:divBdr>
    </w:div>
    <w:div w:id="326634083">
      <w:bodyDiv w:val="1"/>
      <w:marLeft w:val="0"/>
      <w:marRight w:val="0"/>
      <w:marTop w:val="0"/>
      <w:marBottom w:val="0"/>
      <w:divBdr>
        <w:top w:val="none" w:sz="0" w:space="0" w:color="auto"/>
        <w:left w:val="none" w:sz="0" w:space="0" w:color="auto"/>
        <w:bottom w:val="none" w:sz="0" w:space="0" w:color="auto"/>
        <w:right w:val="none" w:sz="0" w:space="0" w:color="auto"/>
      </w:divBdr>
    </w:div>
    <w:div w:id="329993051">
      <w:bodyDiv w:val="1"/>
      <w:marLeft w:val="0"/>
      <w:marRight w:val="0"/>
      <w:marTop w:val="0"/>
      <w:marBottom w:val="0"/>
      <w:divBdr>
        <w:top w:val="none" w:sz="0" w:space="0" w:color="auto"/>
        <w:left w:val="none" w:sz="0" w:space="0" w:color="auto"/>
        <w:bottom w:val="none" w:sz="0" w:space="0" w:color="auto"/>
        <w:right w:val="none" w:sz="0" w:space="0" w:color="auto"/>
      </w:divBdr>
    </w:div>
    <w:div w:id="334965768">
      <w:bodyDiv w:val="1"/>
      <w:marLeft w:val="0"/>
      <w:marRight w:val="0"/>
      <w:marTop w:val="0"/>
      <w:marBottom w:val="0"/>
      <w:divBdr>
        <w:top w:val="none" w:sz="0" w:space="0" w:color="auto"/>
        <w:left w:val="none" w:sz="0" w:space="0" w:color="auto"/>
        <w:bottom w:val="none" w:sz="0" w:space="0" w:color="auto"/>
        <w:right w:val="none" w:sz="0" w:space="0" w:color="auto"/>
      </w:divBdr>
    </w:div>
    <w:div w:id="337468035">
      <w:bodyDiv w:val="1"/>
      <w:marLeft w:val="0"/>
      <w:marRight w:val="0"/>
      <w:marTop w:val="0"/>
      <w:marBottom w:val="0"/>
      <w:divBdr>
        <w:top w:val="none" w:sz="0" w:space="0" w:color="auto"/>
        <w:left w:val="none" w:sz="0" w:space="0" w:color="auto"/>
        <w:bottom w:val="none" w:sz="0" w:space="0" w:color="auto"/>
        <w:right w:val="none" w:sz="0" w:space="0" w:color="auto"/>
      </w:divBdr>
    </w:div>
    <w:div w:id="349576412">
      <w:bodyDiv w:val="1"/>
      <w:marLeft w:val="0"/>
      <w:marRight w:val="0"/>
      <w:marTop w:val="0"/>
      <w:marBottom w:val="0"/>
      <w:divBdr>
        <w:top w:val="none" w:sz="0" w:space="0" w:color="auto"/>
        <w:left w:val="none" w:sz="0" w:space="0" w:color="auto"/>
        <w:bottom w:val="none" w:sz="0" w:space="0" w:color="auto"/>
        <w:right w:val="none" w:sz="0" w:space="0" w:color="auto"/>
      </w:divBdr>
    </w:div>
    <w:div w:id="354356099">
      <w:bodyDiv w:val="1"/>
      <w:marLeft w:val="0"/>
      <w:marRight w:val="0"/>
      <w:marTop w:val="0"/>
      <w:marBottom w:val="0"/>
      <w:divBdr>
        <w:top w:val="none" w:sz="0" w:space="0" w:color="auto"/>
        <w:left w:val="none" w:sz="0" w:space="0" w:color="auto"/>
        <w:bottom w:val="none" w:sz="0" w:space="0" w:color="auto"/>
        <w:right w:val="none" w:sz="0" w:space="0" w:color="auto"/>
      </w:divBdr>
    </w:div>
    <w:div w:id="358701647">
      <w:bodyDiv w:val="1"/>
      <w:marLeft w:val="0"/>
      <w:marRight w:val="0"/>
      <w:marTop w:val="0"/>
      <w:marBottom w:val="0"/>
      <w:divBdr>
        <w:top w:val="none" w:sz="0" w:space="0" w:color="auto"/>
        <w:left w:val="none" w:sz="0" w:space="0" w:color="auto"/>
        <w:bottom w:val="none" w:sz="0" w:space="0" w:color="auto"/>
        <w:right w:val="none" w:sz="0" w:space="0" w:color="auto"/>
      </w:divBdr>
    </w:div>
    <w:div w:id="374964057">
      <w:bodyDiv w:val="1"/>
      <w:marLeft w:val="0"/>
      <w:marRight w:val="0"/>
      <w:marTop w:val="0"/>
      <w:marBottom w:val="0"/>
      <w:divBdr>
        <w:top w:val="none" w:sz="0" w:space="0" w:color="auto"/>
        <w:left w:val="none" w:sz="0" w:space="0" w:color="auto"/>
        <w:bottom w:val="none" w:sz="0" w:space="0" w:color="auto"/>
        <w:right w:val="none" w:sz="0" w:space="0" w:color="auto"/>
      </w:divBdr>
    </w:div>
    <w:div w:id="377362950">
      <w:bodyDiv w:val="1"/>
      <w:marLeft w:val="0"/>
      <w:marRight w:val="0"/>
      <w:marTop w:val="0"/>
      <w:marBottom w:val="0"/>
      <w:divBdr>
        <w:top w:val="none" w:sz="0" w:space="0" w:color="auto"/>
        <w:left w:val="none" w:sz="0" w:space="0" w:color="auto"/>
        <w:bottom w:val="none" w:sz="0" w:space="0" w:color="auto"/>
        <w:right w:val="none" w:sz="0" w:space="0" w:color="auto"/>
      </w:divBdr>
    </w:div>
    <w:div w:id="379793973">
      <w:bodyDiv w:val="1"/>
      <w:marLeft w:val="0"/>
      <w:marRight w:val="0"/>
      <w:marTop w:val="0"/>
      <w:marBottom w:val="0"/>
      <w:divBdr>
        <w:top w:val="none" w:sz="0" w:space="0" w:color="auto"/>
        <w:left w:val="none" w:sz="0" w:space="0" w:color="auto"/>
        <w:bottom w:val="none" w:sz="0" w:space="0" w:color="auto"/>
        <w:right w:val="none" w:sz="0" w:space="0" w:color="auto"/>
      </w:divBdr>
    </w:div>
    <w:div w:id="380062450">
      <w:bodyDiv w:val="1"/>
      <w:marLeft w:val="0"/>
      <w:marRight w:val="0"/>
      <w:marTop w:val="0"/>
      <w:marBottom w:val="0"/>
      <w:divBdr>
        <w:top w:val="none" w:sz="0" w:space="0" w:color="auto"/>
        <w:left w:val="none" w:sz="0" w:space="0" w:color="auto"/>
        <w:bottom w:val="none" w:sz="0" w:space="0" w:color="auto"/>
        <w:right w:val="none" w:sz="0" w:space="0" w:color="auto"/>
      </w:divBdr>
    </w:div>
    <w:div w:id="388267363">
      <w:bodyDiv w:val="1"/>
      <w:marLeft w:val="0"/>
      <w:marRight w:val="0"/>
      <w:marTop w:val="0"/>
      <w:marBottom w:val="0"/>
      <w:divBdr>
        <w:top w:val="none" w:sz="0" w:space="0" w:color="auto"/>
        <w:left w:val="none" w:sz="0" w:space="0" w:color="auto"/>
        <w:bottom w:val="none" w:sz="0" w:space="0" w:color="auto"/>
        <w:right w:val="none" w:sz="0" w:space="0" w:color="auto"/>
      </w:divBdr>
    </w:div>
    <w:div w:id="391540934">
      <w:bodyDiv w:val="1"/>
      <w:marLeft w:val="0"/>
      <w:marRight w:val="0"/>
      <w:marTop w:val="0"/>
      <w:marBottom w:val="0"/>
      <w:divBdr>
        <w:top w:val="none" w:sz="0" w:space="0" w:color="auto"/>
        <w:left w:val="none" w:sz="0" w:space="0" w:color="auto"/>
        <w:bottom w:val="none" w:sz="0" w:space="0" w:color="auto"/>
        <w:right w:val="none" w:sz="0" w:space="0" w:color="auto"/>
      </w:divBdr>
    </w:div>
    <w:div w:id="392847714">
      <w:bodyDiv w:val="1"/>
      <w:marLeft w:val="0"/>
      <w:marRight w:val="0"/>
      <w:marTop w:val="0"/>
      <w:marBottom w:val="0"/>
      <w:divBdr>
        <w:top w:val="none" w:sz="0" w:space="0" w:color="auto"/>
        <w:left w:val="none" w:sz="0" w:space="0" w:color="auto"/>
        <w:bottom w:val="none" w:sz="0" w:space="0" w:color="auto"/>
        <w:right w:val="none" w:sz="0" w:space="0" w:color="auto"/>
      </w:divBdr>
    </w:div>
    <w:div w:id="402990660">
      <w:bodyDiv w:val="1"/>
      <w:marLeft w:val="0"/>
      <w:marRight w:val="0"/>
      <w:marTop w:val="0"/>
      <w:marBottom w:val="0"/>
      <w:divBdr>
        <w:top w:val="none" w:sz="0" w:space="0" w:color="auto"/>
        <w:left w:val="none" w:sz="0" w:space="0" w:color="auto"/>
        <w:bottom w:val="none" w:sz="0" w:space="0" w:color="auto"/>
        <w:right w:val="none" w:sz="0" w:space="0" w:color="auto"/>
      </w:divBdr>
    </w:div>
    <w:div w:id="406922350">
      <w:bodyDiv w:val="1"/>
      <w:marLeft w:val="0"/>
      <w:marRight w:val="0"/>
      <w:marTop w:val="0"/>
      <w:marBottom w:val="0"/>
      <w:divBdr>
        <w:top w:val="none" w:sz="0" w:space="0" w:color="auto"/>
        <w:left w:val="none" w:sz="0" w:space="0" w:color="auto"/>
        <w:bottom w:val="none" w:sz="0" w:space="0" w:color="auto"/>
        <w:right w:val="none" w:sz="0" w:space="0" w:color="auto"/>
      </w:divBdr>
    </w:div>
    <w:div w:id="412092124">
      <w:bodyDiv w:val="1"/>
      <w:marLeft w:val="0"/>
      <w:marRight w:val="0"/>
      <w:marTop w:val="0"/>
      <w:marBottom w:val="0"/>
      <w:divBdr>
        <w:top w:val="none" w:sz="0" w:space="0" w:color="auto"/>
        <w:left w:val="none" w:sz="0" w:space="0" w:color="auto"/>
        <w:bottom w:val="none" w:sz="0" w:space="0" w:color="auto"/>
        <w:right w:val="none" w:sz="0" w:space="0" w:color="auto"/>
      </w:divBdr>
    </w:div>
    <w:div w:id="413360949">
      <w:bodyDiv w:val="1"/>
      <w:marLeft w:val="0"/>
      <w:marRight w:val="0"/>
      <w:marTop w:val="0"/>
      <w:marBottom w:val="0"/>
      <w:divBdr>
        <w:top w:val="none" w:sz="0" w:space="0" w:color="auto"/>
        <w:left w:val="none" w:sz="0" w:space="0" w:color="auto"/>
        <w:bottom w:val="none" w:sz="0" w:space="0" w:color="auto"/>
        <w:right w:val="none" w:sz="0" w:space="0" w:color="auto"/>
      </w:divBdr>
    </w:div>
    <w:div w:id="416559932">
      <w:bodyDiv w:val="1"/>
      <w:marLeft w:val="0"/>
      <w:marRight w:val="0"/>
      <w:marTop w:val="0"/>
      <w:marBottom w:val="0"/>
      <w:divBdr>
        <w:top w:val="none" w:sz="0" w:space="0" w:color="auto"/>
        <w:left w:val="none" w:sz="0" w:space="0" w:color="auto"/>
        <w:bottom w:val="none" w:sz="0" w:space="0" w:color="auto"/>
        <w:right w:val="none" w:sz="0" w:space="0" w:color="auto"/>
      </w:divBdr>
    </w:div>
    <w:div w:id="418328348">
      <w:bodyDiv w:val="1"/>
      <w:marLeft w:val="0"/>
      <w:marRight w:val="0"/>
      <w:marTop w:val="0"/>
      <w:marBottom w:val="0"/>
      <w:divBdr>
        <w:top w:val="none" w:sz="0" w:space="0" w:color="auto"/>
        <w:left w:val="none" w:sz="0" w:space="0" w:color="auto"/>
        <w:bottom w:val="none" w:sz="0" w:space="0" w:color="auto"/>
        <w:right w:val="none" w:sz="0" w:space="0" w:color="auto"/>
      </w:divBdr>
    </w:div>
    <w:div w:id="419565860">
      <w:bodyDiv w:val="1"/>
      <w:marLeft w:val="0"/>
      <w:marRight w:val="0"/>
      <w:marTop w:val="0"/>
      <w:marBottom w:val="0"/>
      <w:divBdr>
        <w:top w:val="none" w:sz="0" w:space="0" w:color="auto"/>
        <w:left w:val="none" w:sz="0" w:space="0" w:color="auto"/>
        <w:bottom w:val="none" w:sz="0" w:space="0" w:color="auto"/>
        <w:right w:val="none" w:sz="0" w:space="0" w:color="auto"/>
      </w:divBdr>
      <w:divsChild>
        <w:div w:id="2070379479">
          <w:marLeft w:val="360"/>
          <w:marRight w:val="0"/>
          <w:marTop w:val="200"/>
          <w:marBottom w:val="0"/>
          <w:divBdr>
            <w:top w:val="none" w:sz="0" w:space="0" w:color="auto"/>
            <w:left w:val="none" w:sz="0" w:space="0" w:color="auto"/>
            <w:bottom w:val="none" w:sz="0" w:space="0" w:color="auto"/>
            <w:right w:val="none" w:sz="0" w:space="0" w:color="auto"/>
          </w:divBdr>
        </w:div>
        <w:div w:id="355423555">
          <w:marLeft w:val="1080"/>
          <w:marRight w:val="0"/>
          <w:marTop w:val="100"/>
          <w:marBottom w:val="0"/>
          <w:divBdr>
            <w:top w:val="none" w:sz="0" w:space="0" w:color="auto"/>
            <w:left w:val="none" w:sz="0" w:space="0" w:color="auto"/>
            <w:bottom w:val="none" w:sz="0" w:space="0" w:color="auto"/>
            <w:right w:val="none" w:sz="0" w:space="0" w:color="auto"/>
          </w:divBdr>
        </w:div>
        <w:div w:id="535702652">
          <w:marLeft w:val="1080"/>
          <w:marRight w:val="0"/>
          <w:marTop w:val="100"/>
          <w:marBottom w:val="0"/>
          <w:divBdr>
            <w:top w:val="none" w:sz="0" w:space="0" w:color="auto"/>
            <w:left w:val="none" w:sz="0" w:space="0" w:color="auto"/>
            <w:bottom w:val="none" w:sz="0" w:space="0" w:color="auto"/>
            <w:right w:val="none" w:sz="0" w:space="0" w:color="auto"/>
          </w:divBdr>
        </w:div>
      </w:divsChild>
    </w:div>
    <w:div w:id="420223432">
      <w:bodyDiv w:val="1"/>
      <w:marLeft w:val="0"/>
      <w:marRight w:val="0"/>
      <w:marTop w:val="0"/>
      <w:marBottom w:val="0"/>
      <w:divBdr>
        <w:top w:val="none" w:sz="0" w:space="0" w:color="auto"/>
        <w:left w:val="none" w:sz="0" w:space="0" w:color="auto"/>
        <w:bottom w:val="none" w:sz="0" w:space="0" w:color="auto"/>
        <w:right w:val="none" w:sz="0" w:space="0" w:color="auto"/>
      </w:divBdr>
    </w:div>
    <w:div w:id="426464623">
      <w:bodyDiv w:val="1"/>
      <w:marLeft w:val="0"/>
      <w:marRight w:val="0"/>
      <w:marTop w:val="0"/>
      <w:marBottom w:val="0"/>
      <w:divBdr>
        <w:top w:val="none" w:sz="0" w:space="0" w:color="auto"/>
        <w:left w:val="none" w:sz="0" w:space="0" w:color="auto"/>
        <w:bottom w:val="none" w:sz="0" w:space="0" w:color="auto"/>
        <w:right w:val="none" w:sz="0" w:space="0" w:color="auto"/>
      </w:divBdr>
    </w:div>
    <w:div w:id="435753227">
      <w:bodyDiv w:val="1"/>
      <w:marLeft w:val="0"/>
      <w:marRight w:val="0"/>
      <w:marTop w:val="0"/>
      <w:marBottom w:val="0"/>
      <w:divBdr>
        <w:top w:val="none" w:sz="0" w:space="0" w:color="auto"/>
        <w:left w:val="none" w:sz="0" w:space="0" w:color="auto"/>
        <w:bottom w:val="none" w:sz="0" w:space="0" w:color="auto"/>
        <w:right w:val="none" w:sz="0" w:space="0" w:color="auto"/>
      </w:divBdr>
    </w:div>
    <w:div w:id="446781864">
      <w:bodyDiv w:val="1"/>
      <w:marLeft w:val="0"/>
      <w:marRight w:val="0"/>
      <w:marTop w:val="0"/>
      <w:marBottom w:val="0"/>
      <w:divBdr>
        <w:top w:val="none" w:sz="0" w:space="0" w:color="auto"/>
        <w:left w:val="none" w:sz="0" w:space="0" w:color="auto"/>
        <w:bottom w:val="none" w:sz="0" w:space="0" w:color="auto"/>
        <w:right w:val="none" w:sz="0" w:space="0" w:color="auto"/>
      </w:divBdr>
    </w:div>
    <w:div w:id="450974953">
      <w:bodyDiv w:val="1"/>
      <w:marLeft w:val="0"/>
      <w:marRight w:val="0"/>
      <w:marTop w:val="0"/>
      <w:marBottom w:val="0"/>
      <w:divBdr>
        <w:top w:val="none" w:sz="0" w:space="0" w:color="auto"/>
        <w:left w:val="none" w:sz="0" w:space="0" w:color="auto"/>
        <w:bottom w:val="none" w:sz="0" w:space="0" w:color="auto"/>
        <w:right w:val="none" w:sz="0" w:space="0" w:color="auto"/>
      </w:divBdr>
    </w:div>
    <w:div w:id="454951791">
      <w:bodyDiv w:val="1"/>
      <w:marLeft w:val="0"/>
      <w:marRight w:val="0"/>
      <w:marTop w:val="0"/>
      <w:marBottom w:val="0"/>
      <w:divBdr>
        <w:top w:val="none" w:sz="0" w:space="0" w:color="auto"/>
        <w:left w:val="none" w:sz="0" w:space="0" w:color="auto"/>
        <w:bottom w:val="none" w:sz="0" w:space="0" w:color="auto"/>
        <w:right w:val="none" w:sz="0" w:space="0" w:color="auto"/>
      </w:divBdr>
    </w:div>
    <w:div w:id="464659393">
      <w:bodyDiv w:val="1"/>
      <w:marLeft w:val="0"/>
      <w:marRight w:val="0"/>
      <w:marTop w:val="0"/>
      <w:marBottom w:val="0"/>
      <w:divBdr>
        <w:top w:val="none" w:sz="0" w:space="0" w:color="auto"/>
        <w:left w:val="none" w:sz="0" w:space="0" w:color="auto"/>
        <w:bottom w:val="none" w:sz="0" w:space="0" w:color="auto"/>
        <w:right w:val="none" w:sz="0" w:space="0" w:color="auto"/>
      </w:divBdr>
    </w:div>
    <w:div w:id="470683083">
      <w:bodyDiv w:val="1"/>
      <w:marLeft w:val="0"/>
      <w:marRight w:val="0"/>
      <w:marTop w:val="0"/>
      <w:marBottom w:val="0"/>
      <w:divBdr>
        <w:top w:val="none" w:sz="0" w:space="0" w:color="auto"/>
        <w:left w:val="none" w:sz="0" w:space="0" w:color="auto"/>
        <w:bottom w:val="none" w:sz="0" w:space="0" w:color="auto"/>
        <w:right w:val="none" w:sz="0" w:space="0" w:color="auto"/>
      </w:divBdr>
    </w:div>
    <w:div w:id="471411489">
      <w:bodyDiv w:val="1"/>
      <w:marLeft w:val="0"/>
      <w:marRight w:val="0"/>
      <w:marTop w:val="0"/>
      <w:marBottom w:val="0"/>
      <w:divBdr>
        <w:top w:val="none" w:sz="0" w:space="0" w:color="auto"/>
        <w:left w:val="none" w:sz="0" w:space="0" w:color="auto"/>
        <w:bottom w:val="none" w:sz="0" w:space="0" w:color="auto"/>
        <w:right w:val="none" w:sz="0" w:space="0" w:color="auto"/>
      </w:divBdr>
    </w:div>
    <w:div w:id="499583419">
      <w:bodyDiv w:val="1"/>
      <w:marLeft w:val="0"/>
      <w:marRight w:val="0"/>
      <w:marTop w:val="0"/>
      <w:marBottom w:val="0"/>
      <w:divBdr>
        <w:top w:val="none" w:sz="0" w:space="0" w:color="auto"/>
        <w:left w:val="none" w:sz="0" w:space="0" w:color="auto"/>
        <w:bottom w:val="none" w:sz="0" w:space="0" w:color="auto"/>
        <w:right w:val="none" w:sz="0" w:space="0" w:color="auto"/>
      </w:divBdr>
    </w:div>
    <w:div w:id="509565781">
      <w:bodyDiv w:val="1"/>
      <w:marLeft w:val="0"/>
      <w:marRight w:val="0"/>
      <w:marTop w:val="0"/>
      <w:marBottom w:val="0"/>
      <w:divBdr>
        <w:top w:val="none" w:sz="0" w:space="0" w:color="auto"/>
        <w:left w:val="none" w:sz="0" w:space="0" w:color="auto"/>
        <w:bottom w:val="none" w:sz="0" w:space="0" w:color="auto"/>
        <w:right w:val="none" w:sz="0" w:space="0" w:color="auto"/>
      </w:divBdr>
    </w:div>
    <w:div w:id="511378342">
      <w:bodyDiv w:val="1"/>
      <w:marLeft w:val="0"/>
      <w:marRight w:val="0"/>
      <w:marTop w:val="0"/>
      <w:marBottom w:val="0"/>
      <w:divBdr>
        <w:top w:val="none" w:sz="0" w:space="0" w:color="auto"/>
        <w:left w:val="none" w:sz="0" w:space="0" w:color="auto"/>
        <w:bottom w:val="none" w:sz="0" w:space="0" w:color="auto"/>
        <w:right w:val="none" w:sz="0" w:space="0" w:color="auto"/>
      </w:divBdr>
    </w:div>
    <w:div w:id="513301353">
      <w:bodyDiv w:val="1"/>
      <w:marLeft w:val="0"/>
      <w:marRight w:val="0"/>
      <w:marTop w:val="0"/>
      <w:marBottom w:val="0"/>
      <w:divBdr>
        <w:top w:val="none" w:sz="0" w:space="0" w:color="auto"/>
        <w:left w:val="none" w:sz="0" w:space="0" w:color="auto"/>
        <w:bottom w:val="none" w:sz="0" w:space="0" w:color="auto"/>
        <w:right w:val="none" w:sz="0" w:space="0" w:color="auto"/>
      </w:divBdr>
    </w:div>
    <w:div w:id="524178647">
      <w:bodyDiv w:val="1"/>
      <w:marLeft w:val="0"/>
      <w:marRight w:val="0"/>
      <w:marTop w:val="0"/>
      <w:marBottom w:val="0"/>
      <w:divBdr>
        <w:top w:val="none" w:sz="0" w:space="0" w:color="auto"/>
        <w:left w:val="none" w:sz="0" w:space="0" w:color="auto"/>
        <w:bottom w:val="none" w:sz="0" w:space="0" w:color="auto"/>
        <w:right w:val="none" w:sz="0" w:space="0" w:color="auto"/>
      </w:divBdr>
    </w:div>
    <w:div w:id="525487650">
      <w:bodyDiv w:val="1"/>
      <w:marLeft w:val="0"/>
      <w:marRight w:val="0"/>
      <w:marTop w:val="0"/>
      <w:marBottom w:val="0"/>
      <w:divBdr>
        <w:top w:val="none" w:sz="0" w:space="0" w:color="auto"/>
        <w:left w:val="none" w:sz="0" w:space="0" w:color="auto"/>
        <w:bottom w:val="none" w:sz="0" w:space="0" w:color="auto"/>
        <w:right w:val="none" w:sz="0" w:space="0" w:color="auto"/>
      </w:divBdr>
    </w:div>
    <w:div w:id="533156261">
      <w:bodyDiv w:val="1"/>
      <w:marLeft w:val="0"/>
      <w:marRight w:val="0"/>
      <w:marTop w:val="0"/>
      <w:marBottom w:val="0"/>
      <w:divBdr>
        <w:top w:val="none" w:sz="0" w:space="0" w:color="auto"/>
        <w:left w:val="none" w:sz="0" w:space="0" w:color="auto"/>
        <w:bottom w:val="none" w:sz="0" w:space="0" w:color="auto"/>
        <w:right w:val="none" w:sz="0" w:space="0" w:color="auto"/>
      </w:divBdr>
    </w:div>
    <w:div w:id="535852312">
      <w:bodyDiv w:val="1"/>
      <w:marLeft w:val="0"/>
      <w:marRight w:val="0"/>
      <w:marTop w:val="0"/>
      <w:marBottom w:val="0"/>
      <w:divBdr>
        <w:top w:val="none" w:sz="0" w:space="0" w:color="auto"/>
        <w:left w:val="none" w:sz="0" w:space="0" w:color="auto"/>
        <w:bottom w:val="none" w:sz="0" w:space="0" w:color="auto"/>
        <w:right w:val="none" w:sz="0" w:space="0" w:color="auto"/>
      </w:divBdr>
    </w:div>
    <w:div w:id="544172536">
      <w:bodyDiv w:val="1"/>
      <w:marLeft w:val="0"/>
      <w:marRight w:val="0"/>
      <w:marTop w:val="0"/>
      <w:marBottom w:val="0"/>
      <w:divBdr>
        <w:top w:val="none" w:sz="0" w:space="0" w:color="auto"/>
        <w:left w:val="none" w:sz="0" w:space="0" w:color="auto"/>
        <w:bottom w:val="none" w:sz="0" w:space="0" w:color="auto"/>
        <w:right w:val="none" w:sz="0" w:space="0" w:color="auto"/>
      </w:divBdr>
    </w:div>
    <w:div w:id="545145912">
      <w:bodyDiv w:val="1"/>
      <w:marLeft w:val="0"/>
      <w:marRight w:val="0"/>
      <w:marTop w:val="0"/>
      <w:marBottom w:val="0"/>
      <w:divBdr>
        <w:top w:val="none" w:sz="0" w:space="0" w:color="auto"/>
        <w:left w:val="none" w:sz="0" w:space="0" w:color="auto"/>
        <w:bottom w:val="none" w:sz="0" w:space="0" w:color="auto"/>
        <w:right w:val="none" w:sz="0" w:space="0" w:color="auto"/>
      </w:divBdr>
    </w:div>
    <w:div w:id="549460300">
      <w:bodyDiv w:val="1"/>
      <w:marLeft w:val="0"/>
      <w:marRight w:val="0"/>
      <w:marTop w:val="0"/>
      <w:marBottom w:val="0"/>
      <w:divBdr>
        <w:top w:val="none" w:sz="0" w:space="0" w:color="auto"/>
        <w:left w:val="none" w:sz="0" w:space="0" w:color="auto"/>
        <w:bottom w:val="none" w:sz="0" w:space="0" w:color="auto"/>
        <w:right w:val="none" w:sz="0" w:space="0" w:color="auto"/>
      </w:divBdr>
    </w:div>
    <w:div w:id="551430221">
      <w:bodyDiv w:val="1"/>
      <w:marLeft w:val="0"/>
      <w:marRight w:val="0"/>
      <w:marTop w:val="0"/>
      <w:marBottom w:val="0"/>
      <w:divBdr>
        <w:top w:val="none" w:sz="0" w:space="0" w:color="auto"/>
        <w:left w:val="none" w:sz="0" w:space="0" w:color="auto"/>
        <w:bottom w:val="none" w:sz="0" w:space="0" w:color="auto"/>
        <w:right w:val="none" w:sz="0" w:space="0" w:color="auto"/>
      </w:divBdr>
    </w:div>
    <w:div w:id="555624838">
      <w:bodyDiv w:val="1"/>
      <w:marLeft w:val="0"/>
      <w:marRight w:val="0"/>
      <w:marTop w:val="0"/>
      <w:marBottom w:val="0"/>
      <w:divBdr>
        <w:top w:val="none" w:sz="0" w:space="0" w:color="auto"/>
        <w:left w:val="none" w:sz="0" w:space="0" w:color="auto"/>
        <w:bottom w:val="none" w:sz="0" w:space="0" w:color="auto"/>
        <w:right w:val="none" w:sz="0" w:space="0" w:color="auto"/>
      </w:divBdr>
    </w:div>
    <w:div w:id="559101137">
      <w:bodyDiv w:val="1"/>
      <w:marLeft w:val="0"/>
      <w:marRight w:val="0"/>
      <w:marTop w:val="0"/>
      <w:marBottom w:val="0"/>
      <w:divBdr>
        <w:top w:val="none" w:sz="0" w:space="0" w:color="auto"/>
        <w:left w:val="none" w:sz="0" w:space="0" w:color="auto"/>
        <w:bottom w:val="none" w:sz="0" w:space="0" w:color="auto"/>
        <w:right w:val="none" w:sz="0" w:space="0" w:color="auto"/>
      </w:divBdr>
    </w:div>
    <w:div w:id="559706416">
      <w:bodyDiv w:val="1"/>
      <w:marLeft w:val="0"/>
      <w:marRight w:val="0"/>
      <w:marTop w:val="0"/>
      <w:marBottom w:val="0"/>
      <w:divBdr>
        <w:top w:val="none" w:sz="0" w:space="0" w:color="auto"/>
        <w:left w:val="none" w:sz="0" w:space="0" w:color="auto"/>
        <w:bottom w:val="none" w:sz="0" w:space="0" w:color="auto"/>
        <w:right w:val="none" w:sz="0" w:space="0" w:color="auto"/>
      </w:divBdr>
    </w:div>
    <w:div w:id="563953909">
      <w:bodyDiv w:val="1"/>
      <w:marLeft w:val="0"/>
      <w:marRight w:val="0"/>
      <w:marTop w:val="0"/>
      <w:marBottom w:val="0"/>
      <w:divBdr>
        <w:top w:val="none" w:sz="0" w:space="0" w:color="auto"/>
        <w:left w:val="none" w:sz="0" w:space="0" w:color="auto"/>
        <w:bottom w:val="none" w:sz="0" w:space="0" w:color="auto"/>
        <w:right w:val="none" w:sz="0" w:space="0" w:color="auto"/>
      </w:divBdr>
    </w:div>
    <w:div w:id="564489325">
      <w:bodyDiv w:val="1"/>
      <w:marLeft w:val="0"/>
      <w:marRight w:val="0"/>
      <w:marTop w:val="0"/>
      <w:marBottom w:val="0"/>
      <w:divBdr>
        <w:top w:val="none" w:sz="0" w:space="0" w:color="auto"/>
        <w:left w:val="none" w:sz="0" w:space="0" w:color="auto"/>
        <w:bottom w:val="none" w:sz="0" w:space="0" w:color="auto"/>
        <w:right w:val="none" w:sz="0" w:space="0" w:color="auto"/>
      </w:divBdr>
    </w:div>
    <w:div w:id="574781320">
      <w:bodyDiv w:val="1"/>
      <w:marLeft w:val="0"/>
      <w:marRight w:val="0"/>
      <w:marTop w:val="0"/>
      <w:marBottom w:val="0"/>
      <w:divBdr>
        <w:top w:val="none" w:sz="0" w:space="0" w:color="auto"/>
        <w:left w:val="none" w:sz="0" w:space="0" w:color="auto"/>
        <w:bottom w:val="none" w:sz="0" w:space="0" w:color="auto"/>
        <w:right w:val="none" w:sz="0" w:space="0" w:color="auto"/>
      </w:divBdr>
    </w:div>
    <w:div w:id="582104549">
      <w:bodyDiv w:val="1"/>
      <w:marLeft w:val="0"/>
      <w:marRight w:val="0"/>
      <w:marTop w:val="0"/>
      <w:marBottom w:val="0"/>
      <w:divBdr>
        <w:top w:val="none" w:sz="0" w:space="0" w:color="auto"/>
        <w:left w:val="none" w:sz="0" w:space="0" w:color="auto"/>
        <w:bottom w:val="none" w:sz="0" w:space="0" w:color="auto"/>
        <w:right w:val="none" w:sz="0" w:space="0" w:color="auto"/>
      </w:divBdr>
    </w:div>
    <w:div w:id="585697521">
      <w:bodyDiv w:val="1"/>
      <w:marLeft w:val="0"/>
      <w:marRight w:val="0"/>
      <w:marTop w:val="0"/>
      <w:marBottom w:val="0"/>
      <w:divBdr>
        <w:top w:val="none" w:sz="0" w:space="0" w:color="auto"/>
        <w:left w:val="none" w:sz="0" w:space="0" w:color="auto"/>
        <w:bottom w:val="none" w:sz="0" w:space="0" w:color="auto"/>
        <w:right w:val="none" w:sz="0" w:space="0" w:color="auto"/>
      </w:divBdr>
    </w:div>
    <w:div w:id="587929273">
      <w:bodyDiv w:val="1"/>
      <w:marLeft w:val="0"/>
      <w:marRight w:val="0"/>
      <w:marTop w:val="0"/>
      <w:marBottom w:val="0"/>
      <w:divBdr>
        <w:top w:val="none" w:sz="0" w:space="0" w:color="auto"/>
        <w:left w:val="none" w:sz="0" w:space="0" w:color="auto"/>
        <w:bottom w:val="none" w:sz="0" w:space="0" w:color="auto"/>
        <w:right w:val="none" w:sz="0" w:space="0" w:color="auto"/>
      </w:divBdr>
    </w:div>
    <w:div w:id="589580237">
      <w:bodyDiv w:val="1"/>
      <w:marLeft w:val="0"/>
      <w:marRight w:val="0"/>
      <w:marTop w:val="0"/>
      <w:marBottom w:val="0"/>
      <w:divBdr>
        <w:top w:val="none" w:sz="0" w:space="0" w:color="auto"/>
        <w:left w:val="none" w:sz="0" w:space="0" w:color="auto"/>
        <w:bottom w:val="none" w:sz="0" w:space="0" w:color="auto"/>
        <w:right w:val="none" w:sz="0" w:space="0" w:color="auto"/>
      </w:divBdr>
    </w:div>
    <w:div w:id="589973616">
      <w:bodyDiv w:val="1"/>
      <w:marLeft w:val="0"/>
      <w:marRight w:val="0"/>
      <w:marTop w:val="0"/>
      <w:marBottom w:val="0"/>
      <w:divBdr>
        <w:top w:val="none" w:sz="0" w:space="0" w:color="auto"/>
        <w:left w:val="none" w:sz="0" w:space="0" w:color="auto"/>
        <w:bottom w:val="none" w:sz="0" w:space="0" w:color="auto"/>
        <w:right w:val="none" w:sz="0" w:space="0" w:color="auto"/>
      </w:divBdr>
    </w:div>
    <w:div w:id="590815547">
      <w:bodyDiv w:val="1"/>
      <w:marLeft w:val="0"/>
      <w:marRight w:val="0"/>
      <w:marTop w:val="0"/>
      <w:marBottom w:val="0"/>
      <w:divBdr>
        <w:top w:val="none" w:sz="0" w:space="0" w:color="auto"/>
        <w:left w:val="none" w:sz="0" w:space="0" w:color="auto"/>
        <w:bottom w:val="none" w:sz="0" w:space="0" w:color="auto"/>
        <w:right w:val="none" w:sz="0" w:space="0" w:color="auto"/>
      </w:divBdr>
    </w:div>
    <w:div w:id="595947492">
      <w:bodyDiv w:val="1"/>
      <w:marLeft w:val="0"/>
      <w:marRight w:val="0"/>
      <w:marTop w:val="0"/>
      <w:marBottom w:val="0"/>
      <w:divBdr>
        <w:top w:val="none" w:sz="0" w:space="0" w:color="auto"/>
        <w:left w:val="none" w:sz="0" w:space="0" w:color="auto"/>
        <w:bottom w:val="none" w:sz="0" w:space="0" w:color="auto"/>
        <w:right w:val="none" w:sz="0" w:space="0" w:color="auto"/>
      </w:divBdr>
    </w:div>
    <w:div w:id="598760569">
      <w:bodyDiv w:val="1"/>
      <w:marLeft w:val="0"/>
      <w:marRight w:val="0"/>
      <w:marTop w:val="0"/>
      <w:marBottom w:val="0"/>
      <w:divBdr>
        <w:top w:val="none" w:sz="0" w:space="0" w:color="auto"/>
        <w:left w:val="none" w:sz="0" w:space="0" w:color="auto"/>
        <w:bottom w:val="none" w:sz="0" w:space="0" w:color="auto"/>
        <w:right w:val="none" w:sz="0" w:space="0" w:color="auto"/>
      </w:divBdr>
    </w:div>
    <w:div w:id="602957074">
      <w:bodyDiv w:val="1"/>
      <w:marLeft w:val="0"/>
      <w:marRight w:val="0"/>
      <w:marTop w:val="0"/>
      <w:marBottom w:val="0"/>
      <w:divBdr>
        <w:top w:val="none" w:sz="0" w:space="0" w:color="auto"/>
        <w:left w:val="none" w:sz="0" w:space="0" w:color="auto"/>
        <w:bottom w:val="none" w:sz="0" w:space="0" w:color="auto"/>
        <w:right w:val="none" w:sz="0" w:space="0" w:color="auto"/>
      </w:divBdr>
    </w:div>
    <w:div w:id="611864767">
      <w:bodyDiv w:val="1"/>
      <w:marLeft w:val="0"/>
      <w:marRight w:val="0"/>
      <w:marTop w:val="0"/>
      <w:marBottom w:val="0"/>
      <w:divBdr>
        <w:top w:val="none" w:sz="0" w:space="0" w:color="auto"/>
        <w:left w:val="none" w:sz="0" w:space="0" w:color="auto"/>
        <w:bottom w:val="none" w:sz="0" w:space="0" w:color="auto"/>
        <w:right w:val="none" w:sz="0" w:space="0" w:color="auto"/>
      </w:divBdr>
    </w:div>
    <w:div w:id="615449108">
      <w:bodyDiv w:val="1"/>
      <w:marLeft w:val="0"/>
      <w:marRight w:val="0"/>
      <w:marTop w:val="0"/>
      <w:marBottom w:val="0"/>
      <w:divBdr>
        <w:top w:val="none" w:sz="0" w:space="0" w:color="auto"/>
        <w:left w:val="none" w:sz="0" w:space="0" w:color="auto"/>
        <w:bottom w:val="none" w:sz="0" w:space="0" w:color="auto"/>
        <w:right w:val="none" w:sz="0" w:space="0" w:color="auto"/>
      </w:divBdr>
    </w:div>
    <w:div w:id="627324955">
      <w:bodyDiv w:val="1"/>
      <w:marLeft w:val="0"/>
      <w:marRight w:val="0"/>
      <w:marTop w:val="0"/>
      <w:marBottom w:val="0"/>
      <w:divBdr>
        <w:top w:val="none" w:sz="0" w:space="0" w:color="auto"/>
        <w:left w:val="none" w:sz="0" w:space="0" w:color="auto"/>
        <w:bottom w:val="none" w:sz="0" w:space="0" w:color="auto"/>
        <w:right w:val="none" w:sz="0" w:space="0" w:color="auto"/>
      </w:divBdr>
    </w:div>
    <w:div w:id="635915269">
      <w:bodyDiv w:val="1"/>
      <w:marLeft w:val="0"/>
      <w:marRight w:val="0"/>
      <w:marTop w:val="0"/>
      <w:marBottom w:val="0"/>
      <w:divBdr>
        <w:top w:val="none" w:sz="0" w:space="0" w:color="auto"/>
        <w:left w:val="none" w:sz="0" w:space="0" w:color="auto"/>
        <w:bottom w:val="none" w:sz="0" w:space="0" w:color="auto"/>
        <w:right w:val="none" w:sz="0" w:space="0" w:color="auto"/>
      </w:divBdr>
    </w:div>
    <w:div w:id="646401180">
      <w:bodyDiv w:val="1"/>
      <w:marLeft w:val="0"/>
      <w:marRight w:val="0"/>
      <w:marTop w:val="0"/>
      <w:marBottom w:val="0"/>
      <w:divBdr>
        <w:top w:val="none" w:sz="0" w:space="0" w:color="auto"/>
        <w:left w:val="none" w:sz="0" w:space="0" w:color="auto"/>
        <w:bottom w:val="none" w:sz="0" w:space="0" w:color="auto"/>
        <w:right w:val="none" w:sz="0" w:space="0" w:color="auto"/>
      </w:divBdr>
    </w:div>
    <w:div w:id="651561798">
      <w:bodyDiv w:val="1"/>
      <w:marLeft w:val="0"/>
      <w:marRight w:val="0"/>
      <w:marTop w:val="0"/>
      <w:marBottom w:val="0"/>
      <w:divBdr>
        <w:top w:val="none" w:sz="0" w:space="0" w:color="auto"/>
        <w:left w:val="none" w:sz="0" w:space="0" w:color="auto"/>
        <w:bottom w:val="none" w:sz="0" w:space="0" w:color="auto"/>
        <w:right w:val="none" w:sz="0" w:space="0" w:color="auto"/>
      </w:divBdr>
    </w:div>
    <w:div w:id="651956616">
      <w:bodyDiv w:val="1"/>
      <w:marLeft w:val="0"/>
      <w:marRight w:val="0"/>
      <w:marTop w:val="0"/>
      <w:marBottom w:val="0"/>
      <w:divBdr>
        <w:top w:val="none" w:sz="0" w:space="0" w:color="auto"/>
        <w:left w:val="none" w:sz="0" w:space="0" w:color="auto"/>
        <w:bottom w:val="none" w:sz="0" w:space="0" w:color="auto"/>
        <w:right w:val="none" w:sz="0" w:space="0" w:color="auto"/>
      </w:divBdr>
    </w:div>
    <w:div w:id="664481280">
      <w:bodyDiv w:val="1"/>
      <w:marLeft w:val="0"/>
      <w:marRight w:val="0"/>
      <w:marTop w:val="0"/>
      <w:marBottom w:val="0"/>
      <w:divBdr>
        <w:top w:val="none" w:sz="0" w:space="0" w:color="auto"/>
        <w:left w:val="none" w:sz="0" w:space="0" w:color="auto"/>
        <w:bottom w:val="none" w:sz="0" w:space="0" w:color="auto"/>
        <w:right w:val="none" w:sz="0" w:space="0" w:color="auto"/>
      </w:divBdr>
    </w:div>
    <w:div w:id="676231213">
      <w:bodyDiv w:val="1"/>
      <w:marLeft w:val="0"/>
      <w:marRight w:val="0"/>
      <w:marTop w:val="0"/>
      <w:marBottom w:val="0"/>
      <w:divBdr>
        <w:top w:val="none" w:sz="0" w:space="0" w:color="auto"/>
        <w:left w:val="none" w:sz="0" w:space="0" w:color="auto"/>
        <w:bottom w:val="none" w:sz="0" w:space="0" w:color="auto"/>
        <w:right w:val="none" w:sz="0" w:space="0" w:color="auto"/>
      </w:divBdr>
    </w:div>
    <w:div w:id="682509659">
      <w:bodyDiv w:val="1"/>
      <w:marLeft w:val="0"/>
      <w:marRight w:val="0"/>
      <w:marTop w:val="0"/>
      <w:marBottom w:val="0"/>
      <w:divBdr>
        <w:top w:val="none" w:sz="0" w:space="0" w:color="auto"/>
        <w:left w:val="none" w:sz="0" w:space="0" w:color="auto"/>
        <w:bottom w:val="none" w:sz="0" w:space="0" w:color="auto"/>
        <w:right w:val="none" w:sz="0" w:space="0" w:color="auto"/>
      </w:divBdr>
    </w:div>
    <w:div w:id="684593207">
      <w:bodyDiv w:val="1"/>
      <w:marLeft w:val="0"/>
      <w:marRight w:val="0"/>
      <w:marTop w:val="0"/>
      <w:marBottom w:val="0"/>
      <w:divBdr>
        <w:top w:val="none" w:sz="0" w:space="0" w:color="auto"/>
        <w:left w:val="none" w:sz="0" w:space="0" w:color="auto"/>
        <w:bottom w:val="none" w:sz="0" w:space="0" w:color="auto"/>
        <w:right w:val="none" w:sz="0" w:space="0" w:color="auto"/>
      </w:divBdr>
    </w:div>
    <w:div w:id="689112105">
      <w:bodyDiv w:val="1"/>
      <w:marLeft w:val="0"/>
      <w:marRight w:val="0"/>
      <w:marTop w:val="0"/>
      <w:marBottom w:val="0"/>
      <w:divBdr>
        <w:top w:val="none" w:sz="0" w:space="0" w:color="auto"/>
        <w:left w:val="none" w:sz="0" w:space="0" w:color="auto"/>
        <w:bottom w:val="none" w:sz="0" w:space="0" w:color="auto"/>
        <w:right w:val="none" w:sz="0" w:space="0" w:color="auto"/>
      </w:divBdr>
    </w:div>
    <w:div w:id="695615323">
      <w:bodyDiv w:val="1"/>
      <w:marLeft w:val="0"/>
      <w:marRight w:val="0"/>
      <w:marTop w:val="0"/>
      <w:marBottom w:val="0"/>
      <w:divBdr>
        <w:top w:val="none" w:sz="0" w:space="0" w:color="auto"/>
        <w:left w:val="none" w:sz="0" w:space="0" w:color="auto"/>
        <w:bottom w:val="none" w:sz="0" w:space="0" w:color="auto"/>
        <w:right w:val="none" w:sz="0" w:space="0" w:color="auto"/>
      </w:divBdr>
    </w:div>
    <w:div w:id="696277007">
      <w:bodyDiv w:val="1"/>
      <w:marLeft w:val="0"/>
      <w:marRight w:val="0"/>
      <w:marTop w:val="0"/>
      <w:marBottom w:val="0"/>
      <w:divBdr>
        <w:top w:val="none" w:sz="0" w:space="0" w:color="auto"/>
        <w:left w:val="none" w:sz="0" w:space="0" w:color="auto"/>
        <w:bottom w:val="none" w:sz="0" w:space="0" w:color="auto"/>
        <w:right w:val="none" w:sz="0" w:space="0" w:color="auto"/>
      </w:divBdr>
    </w:div>
    <w:div w:id="699210034">
      <w:bodyDiv w:val="1"/>
      <w:marLeft w:val="0"/>
      <w:marRight w:val="0"/>
      <w:marTop w:val="0"/>
      <w:marBottom w:val="0"/>
      <w:divBdr>
        <w:top w:val="none" w:sz="0" w:space="0" w:color="auto"/>
        <w:left w:val="none" w:sz="0" w:space="0" w:color="auto"/>
        <w:bottom w:val="none" w:sz="0" w:space="0" w:color="auto"/>
        <w:right w:val="none" w:sz="0" w:space="0" w:color="auto"/>
      </w:divBdr>
    </w:div>
    <w:div w:id="699625915">
      <w:bodyDiv w:val="1"/>
      <w:marLeft w:val="0"/>
      <w:marRight w:val="0"/>
      <w:marTop w:val="0"/>
      <w:marBottom w:val="0"/>
      <w:divBdr>
        <w:top w:val="none" w:sz="0" w:space="0" w:color="auto"/>
        <w:left w:val="none" w:sz="0" w:space="0" w:color="auto"/>
        <w:bottom w:val="none" w:sz="0" w:space="0" w:color="auto"/>
        <w:right w:val="none" w:sz="0" w:space="0" w:color="auto"/>
      </w:divBdr>
    </w:div>
    <w:div w:id="703293734">
      <w:bodyDiv w:val="1"/>
      <w:marLeft w:val="0"/>
      <w:marRight w:val="0"/>
      <w:marTop w:val="0"/>
      <w:marBottom w:val="0"/>
      <w:divBdr>
        <w:top w:val="none" w:sz="0" w:space="0" w:color="auto"/>
        <w:left w:val="none" w:sz="0" w:space="0" w:color="auto"/>
        <w:bottom w:val="none" w:sz="0" w:space="0" w:color="auto"/>
        <w:right w:val="none" w:sz="0" w:space="0" w:color="auto"/>
      </w:divBdr>
    </w:div>
    <w:div w:id="709917015">
      <w:bodyDiv w:val="1"/>
      <w:marLeft w:val="0"/>
      <w:marRight w:val="0"/>
      <w:marTop w:val="0"/>
      <w:marBottom w:val="0"/>
      <w:divBdr>
        <w:top w:val="none" w:sz="0" w:space="0" w:color="auto"/>
        <w:left w:val="none" w:sz="0" w:space="0" w:color="auto"/>
        <w:bottom w:val="none" w:sz="0" w:space="0" w:color="auto"/>
        <w:right w:val="none" w:sz="0" w:space="0" w:color="auto"/>
      </w:divBdr>
    </w:div>
    <w:div w:id="710542848">
      <w:bodyDiv w:val="1"/>
      <w:marLeft w:val="0"/>
      <w:marRight w:val="0"/>
      <w:marTop w:val="0"/>
      <w:marBottom w:val="0"/>
      <w:divBdr>
        <w:top w:val="none" w:sz="0" w:space="0" w:color="auto"/>
        <w:left w:val="none" w:sz="0" w:space="0" w:color="auto"/>
        <w:bottom w:val="none" w:sz="0" w:space="0" w:color="auto"/>
        <w:right w:val="none" w:sz="0" w:space="0" w:color="auto"/>
      </w:divBdr>
    </w:div>
    <w:div w:id="714618621">
      <w:bodyDiv w:val="1"/>
      <w:marLeft w:val="0"/>
      <w:marRight w:val="0"/>
      <w:marTop w:val="0"/>
      <w:marBottom w:val="0"/>
      <w:divBdr>
        <w:top w:val="none" w:sz="0" w:space="0" w:color="auto"/>
        <w:left w:val="none" w:sz="0" w:space="0" w:color="auto"/>
        <w:bottom w:val="none" w:sz="0" w:space="0" w:color="auto"/>
        <w:right w:val="none" w:sz="0" w:space="0" w:color="auto"/>
      </w:divBdr>
    </w:div>
    <w:div w:id="721560362">
      <w:bodyDiv w:val="1"/>
      <w:marLeft w:val="0"/>
      <w:marRight w:val="0"/>
      <w:marTop w:val="0"/>
      <w:marBottom w:val="0"/>
      <w:divBdr>
        <w:top w:val="none" w:sz="0" w:space="0" w:color="auto"/>
        <w:left w:val="none" w:sz="0" w:space="0" w:color="auto"/>
        <w:bottom w:val="none" w:sz="0" w:space="0" w:color="auto"/>
        <w:right w:val="none" w:sz="0" w:space="0" w:color="auto"/>
      </w:divBdr>
    </w:div>
    <w:div w:id="722869370">
      <w:bodyDiv w:val="1"/>
      <w:marLeft w:val="0"/>
      <w:marRight w:val="0"/>
      <w:marTop w:val="0"/>
      <w:marBottom w:val="0"/>
      <w:divBdr>
        <w:top w:val="none" w:sz="0" w:space="0" w:color="auto"/>
        <w:left w:val="none" w:sz="0" w:space="0" w:color="auto"/>
        <w:bottom w:val="none" w:sz="0" w:space="0" w:color="auto"/>
        <w:right w:val="none" w:sz="0" w:space="0" w:color="auto"/>
      </w:divBdr>
    </w:div>
    <w:div w:id="727340156">
      <w:bodyDiv w:val="1"/>
      <w:marLeft w:val="0"/>
      <w:marRight w:val="0"/>
      <w:marTop w:val="0"/>
      <w:marBottom w:val="0"/>
      <w:divBdr>
        <w:top w:val="none" w:sz="0" w:space="0" w:color="auto"/>
        <w:left w:val="none" w:sz="0" w:space="0" w:color="auto"/>
        <w:bottom w:val="none" w:sz="0" w:space="0" w:color="auto"/>
        <w:right w:val="none" w:sz="0" w:space="0" w:color="auto"/>
      </w:divBdr>
    </w:div>
    <w:div w:id="738331181">
      <w:bodyDiv w:val="1"/>
      <w:marLeft w:val="0"/>
      <w:marRight w:val="0"/>
      <w:marTop w:val="0"/>
      <w:marBottom w:val="0"/>
      <w:divBdr>
        <w:top w:val="none" w:sz="0" w:space="0" w:color="auto"/>
        <w:left w:val="none" w:sz="0" w:space="0" w:color="auto"/>
        <w:bottom w:val="none" w:sz="0" w:space="0" w:color="auto"/>
        <w:right w:val="none" w:sz="0" w:space="0" w:color="auto"/>
      </w:divBdr>
    </w:div>
    <w:div w:id="739408101">
      <w:bodyDiv w:val="1"/>
      <w:marLeft w:val="0"/>
      <w:marRight w:val="0"/>
      <w:marTop w:val="0"/>
      <w:marBottom w:val="0"/>
      <w:divBdr>
        <w:top w:val="none" w:sz="0" w:space="0" w:color="auto"/>
        <w:left w:val="none" w:sz="0" w:space="0" w:color="auto"/>
        <w:bottom w:val="none" w:sz="0" w:space="0" w:color="auto"/>
        <w:right w:val="none" w:sz="0" w:space="0" w:color="auto"/>
      </w:divBdr>
    </w:div>
    <w:div w:id="740130086">
      <w:bodyDiv w:val="1"/>
      <w:marLeft w:val="0"/>
      <w:marRight w:val="0"/>
      <w:marTop w:val="0"/>
      <w:marBottom w:val="0"/>
      <w:divBdr>
        <w:top w:val="none" w:sz="0" w:space="0" w:color="auto"/>
        <w:left w:val="none" w:sz="0" w:space="0" w:color="auto"/>
        <w:bottom w:val="none" w:sz="0" w:space="0" w:color="auto"/>
        <w:right w:val="none" w:sz="0" w:space="0" w:color="auto"/>
      </w:divBdr>
    </w:div>
    <w:div w:id="745493890">
      <w:bodyDiv w:val="1"/>
      <w:marLeft w:val="0"/>
      <w:marRight w:val="0"/>
      <w:marTop w:val="0"/>
      <w:marBottom w:val="0"/>
      <w:divBdr>
        <w:top w:val="none" w:sz="0" w:space="0" w:color="auto"/>
        <w:left w:val="none" w:sz="0" w:space="0" w:color="auto"/>
        <w:bottom w:val="none" w:sz="0" w:space="0" w:color="auto"/>
        <w:right w:val="none" w:sz="0" w:space="0" w:color="auto"/>
      </w:divBdr>
    </w:div>
    <w:div w:id="745957837">
      <w:bodyDiv w:val="1"/>
      <w:marLeft w:val="0"/>
      <w:marRight w:val="0"/>
      <w:marTop w:val="0"/>
      <w:marBottom w:val="0"/>
      <w:divBdr>
        <w:top w:val="none" w:sz="0" w:space="0" w:color="auto"/>
        <w:left w:val="none" w:sz="0" w:space="0" w:color="auto"/>
        <w:bottom w:val="none" w:sz="0" w:space="0" w:color="auto"/>
        <w:right w:val="none" w:sz="0" w:space="0" w:color="auto"/>
      </w:divBdr>
    </w:div>
    <w:div w:id="748044566">
      <w:bodyDiv w:val="1"/>
      <w:marLeft w:val="0"/>
      <w:marRight w:val="0"/>
      <w:marTop w:val="0"/>
      <w:marBottom w:val="0"/>
      <w:divBdr>
        <w:top w:val="none" w:sz="0" w:space="0" w:color="auto"/>
        <w:left w:val="none" w:sz="0" w:space="0" w:color="auto"/>
        <w:bottom w:val="none" w:sz="0" w:space="0" w:color="auto"/>
        <w:right w:val="none" w:sz="0" w:space="0" w:color="auto"/>
      </w:divBdr>
    </w:div>
    <w:div w:id="754940973">
      <w:bodyDiv w:val="1"/>
      <w:marLeft w:val="0"/>
      <w:marRight w:val="0"/>
      <w:marTop w:val="0"/>
      <w:marBottom w:val="0"/>
      <w:divBdr>
        <w:top w:val="none" w:sz="0" w:space="0" w:color="auto"/>
        <w:left w:val="none" w:sz="0" w:space="0" w:color="auto"/>
        <w:bottom w:val="none" w:sz="0" w:space="0" w:color="auto"/>
        <w:right w:val="none" w:sz="0" w:space="0" w:color="auto"/>
      </w:divBdr>
    </w:div>
    <w:div w:id="796997348">
      <w:bodyDiv w:val="1"/>
      <w:marLeft w:val="0"/>
      <w:marRight w:val="0"/>
      <w:marTop w:val="0"/>
      <w:marBottom w:val="0"/>
      <w:divBdr>
        <w:top w:val="none" w:sz="0" w:space="0" w:color="auto"/>
        <w:left w:val="none" w:sz="0" w:space="0" w:color="auto"/>
        <w:bottom w:val="none" w:sz="0" w:space="0" w:color="auto"/>
        <w:right w:val="none" w:sz="0" w:space="0" w:color="auto"/>
      </w:divBdr>
    </w:div>
    <w:div w:id="799034277">
      <w:bodyDiv w:val="1"/>
      <w:marLeft w:val="0"/>
      <w:marRight w:val="0"/>
      <w:marTop w:val="0"/>
      <w:marBottom w:val="0"/>
      <w:divBdr>
        <w:top w:val="none" w:sz="0" w:space="0" w:color="auto"/>
        <w:left w:val="none" w:sz="0" w:space="0" w:color="auto"/>
        <w:bottom w:val="none" w:sz="0" w:space="0" w:color="auto"/>
        <w:right w:val="none" w:sz="0" w:space="0" w:color="auto"/>
      </w:divBdr>
    </w:div>
    <w:div w:id="802121220">
      <w:bodyDiv w:val="1"/>
      <w:marLeft w:val="0"/>
      <w:marRight w:val="0"/>
      <w:marTop w:val="0"/>
      <w:marBottom w:val="0"/>
      <w:divBdr>
        <w:top w:val="none" w:sz="0" w:space="0" w:color="auto"/>
        <w:left w:val="none" w:sz="0" w:space="0" w:color="auto"/>
        <w:bottom w:val="none" w:sz="0" w:space="0" w:color="auto"/>
        <w:right w:val="none" w:sz="0" w:space="0" w:color="auto"/>
      </w:divBdr>
    </w:div>
    <w:div w:id="803085608">
      <w:bodyDiv w:val="1"/>
      <w:marLeft w:val="0"/>
      <w:marRight w:val="0"/>
      <w:marTop w:val="0"/>
      <w:marBottom w:val="0"/>
      <w:divBdr>
        <w:top w:val="none" w:sz="0" w:space="0" w:color="auto"/>
        <w:left w:val="none" w:sz="0" w:space="0" w:color="auto"/>
        <w:bottom w:val="none" w:sz="0" w:space="0" w:color="auto"/>
        <w:right w:val="none" w:sz="0" w:space="0" w:color="auto"/>
      </w:divBdr>
    </w:div>
    <w:div w:id="803236035">
      <w:bodyDiv w:val="1"/>
      <w:marLeft w:val="0"/>
      <w:marRight w:val="0"/>
      <w:marTop w:val="0"/>
      <w:marBottom w:val="0"/>
      <w:divBdr>
        <w:top w:val="none" w:sz="0" w:space="0" w:color="auto"/>
        <w:left w:val="none" w:sz="0" w:space="0" w:color="auto"/>
        <w:bottom w:val="none" w:sz="0" w:space="0" w:color="auto"/>
        <w:right w:val="none" w:sz="0" w:space="0" w:color="auto"/>
      </w:divBdr>
    </w:div>
    <w:div w:id="805510782">
      <w:bodyDiv w:val="1"/>
      <w:marLeft w:val="0"/>
      <w:marRight w:val="0"/>
      <w:marTop w:val="0"/>
      <w:marBottom w:val="0"/>
      <w:divBdr>
        <w:top w:val="none" w:sz="0" w:space="0" w:color="auto"/>
        <w:left w:val="none" w:sz="0" w:space="0" w:color="auto"/>
        <w:bottom w:val="none" w:sz="0" w:space="0" w:color="auto"/>
        <w:right w:val="none" w:sz="0" w:space="0" w:color="auto"/>
      </w:divBdr>
    </w:div>
    <w:div w:id="811287941">
      <w:bodyDiv w:val="1"/>
      <w:marLeft w:val="0"/>
      <w:marRight w:val="0"/>
      <w:marTop w:val="0"/>
      <w:marBottom w:val="0"/>
      <w:divBdr>
        <w:top w:val="none" w:sz="0" w:space="0" w:color="auto"/>
        <w:left w:val="none" w:sz="0" w:space="0" w:color="auto"/>
        <w:bottom w:val="none" w:sz="0" w:space="0" w:color="auto"/>
        <w:right w:val="none" w:sz="0" w:space="0" w:color="auto"/>
      </w:divBdr>
    </w:div>
    <w:div w:id="815996503">
      <w:bodyDiv w:val="1"/>
      <w:marLeft w:val="0"/>
      <w:marRight w:val="0"/>
      <w:marTop w:val="0"/>
      <w:marBottom w:val="0"/>
      <w:divBdr>
        <w:top w:val="none" w:sz="0" w:space="0" w:color="auto"/>
        <w:left w:val="none" w:sz="0" w:space="0" w:color="auto"/>
        <w:bottom w:val="none" w:sz="0" w:space="0" w:color="auto"/>
        <w:right w:val="none" w:sz="0" w:space="0" w:color="auto"/>
      </w:divBdr>
    </w:div>
    <w:div w:id="828400909">
      <w:bodyDiv w:val="1"/>
      <w:marLeft w:val="0"/>
      <w:marRight w:val="0"/>
      <w:marTop w:val="0"/>
      <w:marBottom w:val="0"/>
      <w:divBdr>
        <w:top w:val="none" w:sz="0" w:space="0" w:color="auto"/>
        <w:left w:val="none" w:sz="0" w:space="0" w:color="auto"/>
        <w:bottom w:val="none" w:sz="0" w:space="0" w:color="auto"/>
        <w:right w:val="none" w:sz="0" w:space="0" w:color="auto"/>
      </w:divBdr>
    </w:div>
    <w:div w:id="831484717">
      <w:bodyDiv w:val="1"/>
      <w:marLeft w:val="0"/>
      <w:marRight w:val="0"/>
      <w:marTop w:val="0"/>
      <w:marBottom w:val="0"/>
      <w:divBdr>
        <w:top w:val="none" w:sz="0" w:space="0" w:color="auto"/>
        <w:left w:val="none" w:sz="0" w:space="0" w:color="auto"/>
        <w:bottom w:val="none" w:sz="0" w:space="0" w:color="auto"/>
        <w:right w:val="none" w:sz="0" w:space="0" w:color="auto"/>
      </w:divBdr>
    </w:div>
    <w:div w:id="836657545">
      <w:bodyDiv w:val="1"/>
      <w:marLeft w:val="0"/>
      <w:marRight w:val="0"/>
      <w:marTop w:val="0"/>
      <w:marBottom w:val="0"/>
      <w:divBdr>
        <w:top w:val="none" w:sz="0" w:space="0" w:color="auto"/>
        <w:left w:val="none" w:sz="0" w:space="0" w:color="auto"/>
        <w:bottom w:val="none" w:sz="0" w:space="0" w:color="auto"/>
        <w:right w:val="none" w:sz="0" w:space="0" w:color="auto"/>
      </w:divBdr>
    </w:div>
    <w:div w:id="838930908">
      <w:bodyDiv w:val="1"/>
      <w:marLeft w:val="0"/>
      <w:marRight w:val="0"/>
      <w:marTop w:val="0"/>
      <w:marBottom w:val="0"/>
      <w:divBdr>
        <w:top w:val="none" w:sz="0" w:space="0" w:color="auto"/>
        <w:left w:val="none" w:sz="0" w:space="0" w:color="auto"/>
        <w:bottom w:val="none" w:sz="0" w:space="0" w:color="auto"/>
        <w:right w:val="none" w:sz="0" w:space="0" w:color="auto"/>
      </w:divBdr>
    </w:div>
    <w:div w:id="864095188">
      <w:bodyDiv w:val="1"/>
      <w:marLeft w:val="0"/>
      <w:marRight w:val="0"/>
      <w:marTop w:val="0"/>
      <w:marBottom w:val="0"/>
      <w:divBdr>
        <w:top w:val="none" w:sz="0" w:space="0" w:color="auto"/>
        <w:left w:val="none" w:sz="0" w:space="0" w:color="auto"/>
        <w:bottom w:val="none" w:sz="0" w:space="0" w:color="auto"/>
        <w:right w:val="none" w:sz="0" w:space="0" w:color="auto"/>
      </w:divBdr>
    </w:div>
    <w:div w:id="868301046">
      <w:bodyDiv w:val="1"/>
      <w:marLeft w:val="0"/>
      <w:marRight w:val="0"/>
      <w:marTop w:val="0"/>
      <w:marBottom w:val="0"/>
      <w:divBdr>
        <w:top w:val="none" w:sz="0" w:space="0" w:color="auto"/>
        <w:left w:val="none" w:sz="0" w:space="0" w:color="auto"/>
        <w:bottom w:val="none" w:sz="0" w:space="0" w:color="auto"/>
        <w:right w:val="none" w:sz="0" w:space="0" w:color="auto"/>
      </w:divBdr>
    </w:div>
    <w:div w:id="873423189">
      <w:bodyDiv w:val="1"/>
      <w:marLeft w:val="0"/>
      <w:marRight w:val="0"/>
      <w:marTop w:val="0"/>
      <w:marBottom w:val="0"/>
      <w:divBdr>
        <w:top w:val="none" w:sz="0" w:space="0" w:color="auto"/>
        <w:left w:val="none" w:sz="0" w:space="0" w:color="auto"/>
        <w:bottom w:val="none" w:sz="0" w:space="0" w:color="auto"/>
        <w:right w:val="none" w:sz="0" w:space="0" w:color="auto"/>
      </w:divBdr>
    </w:div>
    <w:div w:id="874269686">
      <w:bodyDiv w:val="1"/>
      <w:marLeft w:val="0"/>
      <w:marRight w:val="0"/>
      <w:marTop w:val="0"/>
      <w:marBottom w:val="0"/>
      <w:divBdr>
        <w:top w:val="none" w:sz="0" w:space="0" w:color="auto"/>
        <w:left w:val="none" w:sz="0" w:space="0" w:color="auto"/>
        <w:bottom w:val="none" w:sz="0" w:space="0" w:color="auto"/>
        <w:right w:val="none" w:sz="0" w:space="0" w:color="auto"/>
      </w:divBdr>
    </w:div>
    <w:div w:id="874465948">
      <w:bodyDiv w:val="1"/>
      <w:marLeft w:val="0"/>
      <w:marRight w:val="0"/>
      <w:marTop w:val="0"/>
      <w:marBottom w:val="0"/>
      <w:divBdr>
        <w:top w:val="none" w:sz="0" w:space="0" w:color="auto"/>
        <w:left w:val="none" w:sz="0" w:space="0" w:color="auto"/>
        <w:bottom w:val="none" w:sz="0" w:space="0" w:color="auto"/>
        <w:right w:val="none" w:sz="0" w:space="0" w:color="auto"/>
      </w:divBdr>
    </w:div>
    <w:div w:id="883911259">
      <w:bodyDiv w:val="1"/>
      <w:marLeft w:val="0"/>
      <w:marRight w:val="0"/>
      <w:marTop w:val="0"/>
      <w:marBottom w:val="0"/>
      <w:divBdr>
        <w:top w:val="none" w:sz="0" w:space="0" w:color="auto"/>
        <w:left w:val="none" w:sz="0" w:space="0" w:color="auto"/>
        <w:bottom w:val="none" w:sz="0" w:space="0" w:color="auto"/>
        <w:right w:val="none" w:sz="0" w:space="0" w:color="auto"/>
      </w:divBdr>
    </w:div>
    <w:div w:id="884022753">
      <w:bodyDiv w:val="1"/>
      <w:marLeft w:val="0"/>
      <w:marRight w:val="0"/>
      <w:marTop w:val="0"/>
      <w:marBottom w:val="0"/>
      <w:divBdr>
        <w:top w:val="none" w:sz="0" w:space="0" w:color="auto"/>
        <w:left w:val="none" w:sz="0" w:space="0" w:color="auto"/>
        <w:bottom w:val="none" w:sz="0" w:space="0" w:color="auto"/>
        <w:right w:val="none" w:sz="0" w:space="0" w:color="auto"/>
      </w:divBdr>
    </w:div>
    <w:div w:id="889801827">
      <w:bodyDiv w:val="1"/>
      <w:marLeft w:val="0"/>
      <w:marRight w:val="0"/>
      <w:marTop w:val="0"/>
      <w:marBottom w:val="0"/>
      <w:divBdr>
        <w:top w:val="none" w:sz="0" w:space="0" w:color="auto"/>
        <w:left w:val="none" w:sz="0" w:space="0" w:color="auto"/>
        <w:bottom w:val="none" w:sz="0" w:space="0" w:color="auto"/>
        <w:right w:val="none" w:sz="0" w:space="0" w:color="auto"/>
      </w:divBdr>
    </w:div>
    <w:div w:id="897592475">
      <w:bodyDiv w:val="1"/>
      <w:marLeft w:val="0"/>
      <w:marRight w:val="0"/>
      <w:marTop w:val="0"/>
      <w:marBottom w:val="0"/>
      <w:divBdr>
        <w:top w:val="none" w:sz="0" w:space="0" w:color="auto"/>
        <w:left w:val="none" w:sz="0" w:space="0" w:color="auto"/>
        <w:bottom w:val="none" w:sz="0" w:space="0" w:color="auto"/>
        <w:right w:val="none" w:sz="0" w:space="0" w:color="auto"/>
      </w:divBdr>
    </w:div>
    <w:div w:id="903953237">
      <w:bodyDiv w:val="1"/>
      <w:marLeft w:val="0"/>
      <w:marRight w:val="0"/>
      <w:marTop w:val="0"/>
      <w:marBottom w:val="0"/>
      <w:divBdr>
        <w:top w:val="none" w:sz="0" w:space="0" w:color="auto"/>
        <w:left w:val="none" w:sz="0" w:space="0" w:color="auto"/>
        <w:bottom w:val="none" w:sz="0" w:space="0" w:color="auto"/>
        <w:right w:val="none" w:sz="0" w:space="0" w:color="auto"/>
      </w:divBdr>
    </w:div>
    <w:div w:id="910578245">
      <w:bodyDiv w:val="1"/>
      <w:marLeft w:val="0"/>
      <w:marRight w:val="0"/>
      <w:marTop w:val="0"/>
      <w:marBottom w:val="0"/>
      <w:divBdr>
        <w:top w:val="none" w:sz="0" w:space="0" w:color="auto"/>
        <w:left w:val="none" w:sz="0" w:space="0" w:color="auto"/>
        <w:bottom w:val="none" w:sz="0" w:space="0" w:color="auto"/>
        <w:right w:val="none" w:sz="0" w:space="0" w:color="auto"/>
      </w:divBdr>
    </w:div>
    <w:div w:id="920868346">
      <w:bodyDiv w:val="1"/>
      <w:marLeft w:val="0"/>
      <w:marRight w:val="0"/>
      <w:marTop w:val="0"/>
      <w:marBottom w:val="0"/>
      <w:divBdr>
        <w:top w:val="none" w:sz="0" w:space="0" w:color="auto"/>
        <w:left w:val="none" w:sz="0" w:space="0" w:color="auto"/>
        <w:bottom w:val="none" w:sz="0" w:space="0" w:color="auto"/>
        <w:right w:val="none" w:sz="0" w:space="0" w:color="auto"/>
      </w:divBdr>
    </w:div>
    <w:div w:id="927037655">
      <w:bodyDiv w:val="1"/>
      <w:marLeft w:val="0"/>
      <w:marRight w:val="0"/>
      <w:marTop w:val="0"/>
      <w:marBottom w:val="0"/>
      <w:divBdr>
        <w:top w:val="none" w:sz="0" w:space="0" w:color="auto"/>
        <w:left w:val="none" w:sz="0" w:space="0" w:color="auto"/>
        <w:bottom w:val="none" w:sz="0" w:space="0" w:color="auto"/>
        <w:right w:val="none" w:sz="0" w:space="0" w:color="auto"/>
      </w:divBdr>
    </w:div>
    <w:div w:id="931013489">
      <w:bodyDiv w:val="1"/>
      <w:marLeft w:val="0"/>
      <w:marRight w:val="0"/>
      <w:marTop w:val="0"/>
      <w:marBottom w:val="0"/>
      <w:divBdr>
        <w:top w:val="none" w:sz="0" w:space="0" w:color="auto"/>
        <w:left w:val="none" w:sz="0" w:space="0" w:color="auto"/>
        <w:bottom w:val="none" w:sz="0" w:space="0" w:color="auto"/>
        <w:right w:val="none" w:sz="0" w:space="0" w:color="auto"/>
      </w:divBdr>
    </w:div>
    <w:div w:id="936668867">
      <w:bodyDiv w:val="1"/>
      <w:marLeft w:val="0"/>
      <w:marRight w:val="0"/>
      <w:marTop w:val="0"/>
      <w:marBottom w:val="0"/>
      <w:divBdr>
        <w:top w:val="none" w:sz="0" w:space="0" w:color="auto"/>
        <w:left w:val="none" w:sz="0" w:space="0" w:color="auto"/>
        <w:bottom w:val="none" w:sz="0" w:space="0" w:color="auto"/>
        <w:right w:val="none" w:sz="0" w:space="0" w:color="auto"/>
      </w:divBdr>
      <w:divsChild>
        <w:div w:id="384524656">
          <w:marLeft w:val="360"/>
          <w:marRight w:val="0"/>
          <w:marTop w:val="200"/>
          <w:marBottom w:val="0"/>
          <w:divBdr>
            <w:top w:val="none" w:sz="0" w:space="0" w:color="auto"/>
            <w:left w:val="none" w:sz="0" w:space="0" w:color="auto"/>
            <w:bottom w:val="none" w:sz="0" w:space="0" w:color="auto"/>
            <w:right w:val="none" w:sz="0" w:space="0" w:color="auto"/>
          </w:divBdr>
        </w:div>
      </w:divsChild>
    </w:div>
    <w:div w:id="941886465">
      <w:bodyDiv w:val="1"/>
      <w:marLeft w:val="0"/>
      <w:marRight w:val="0"/>
      <w:marTop w:val="0"/>
      <w:marBottom w:val="0"/>
      <w:divBdr>
        <w:top w:val="none" w:sz="0" w:space="0" w:color="auto"/>
        <w:left w:val="none" w:sz="0" w:space="0" w:color="auto"/>
        <w:bottom w:val="none" w:sz="0" w:space="0" w:color="auto"/>
        <w:right w:val="none" w:sz="0" w:space="0" w:color="auto"/>
      </w:divBdr>
    </w:div>
    <w:div w:id="943877071">
      <w:bodyDiv w:val="1"/>
      <w:marLeft w:val="0"/>
      <w:marRight w:val="0"/>
      <w:marTop w:val="0"/>
      <w:marBottom w:val="0"/>
      <w:divBdr>
        <w:top w:val="none" w:sz="0" w:space="0" w:color="auto"/>
        <w:left w:val="none" w:sz="0" w:space="0" w:color="auto"/>
        <w:bottom w:val="none" w:sz="0" w:space="0" w:color="auto"/>
        <w:right w:val="none" w:sz="0" w:space="0" w:color="auto"/>
      </w:divBdr>
    </w:div>
    <w:div w:id="943920030">
      <w:bodyDiv w:val="1"/>
      <w:marLeft w:val="0"/>
      <w:marRight w:val="0"/>
      <w:marTop w:val="0"/>
      <w:marBottom w:val="0"/>
      <w:divBdr>
        <w:top w:val="none" w:sz="0" w:space="0" w:color="auto"/>
        <w:left w:val="none" w:sz="0" w:space="0" w:color="auto"/>
        <w:bottom w:val="none" w:sz="0" w:space="0" w:color="auto"/>
        <w:right w:val="none" w:sz="0" w:space="0" w:color="auto"/>
      </w:divBdr>
    </w:div>
    <w:div w:id="955790909">
      <w:bodyDiv w:val="1"/>
      <w:marLeft w:val="0"/>
      <w:marRight w:val="0"/>
      <w:marTop w:val="0"/>
      <w:marBottom w:val="0"/>
      <w:divBdr>
        <w:top w:val="none" w:sz="0" w:space="0" w:color="auto"/>
        <w:left w:val="none" w:sz="0" w:space="0" w:color="auto"/>
        <w:bottom w:val="none" w:sz="0" w:space="0" w:color="auto"/>
        <w:right w:val="none" w:sz="0" w:space="0" w:color="auto"/>
      </w:divBdr>
    </w:div>
    <w:div w:id="961617246">
      <w:bodyDiv w:val="1"/>
      <w:marLeft w:val="0"/>
      <w:marRight w:val="0"/>
      <w:marTop w:val="0"/>
      <w:marBottom w:val="0"/>
      <w:divBdr>
        <w:top w:val="none" w:sz="0" w:space="0" w:color="auto"/>
        <w:left w:val="none" w:sz="0" w:space="0" w:color="auto"/>
        <w:bottom w:val="none" w:sz="0" w:space="0" w:color="auto"/>
        <w:right w:val="none" w:sz="0" w:space="0" w:color="auto"/>
      </w:divBdr>
    </w:div>
    <w:div w:id="977338887">
      <w:bodyDiv w:val="1"/>
      <w:marLeft w:val="0"/>
      <w:marRight w:val="0"/>
      <w:marTop w:val="0"/>
      <w:marBottom w:val="0"/>
      <w:divBdr>
        <w:top w:val="none" w:sz="0" w:space="0" w:color="auto"/>
        <w:left w:val="none" w:sz="0" w:space="0" w:color="auto"/>
        <w:bottom w:val="none" w:sz="0" w:space="0" w:color="auto"/>
        <w:right w:val="none" w:sz="0" w:space="0" w:color="auto"/>
      </w:divBdr>
    </w:div>
    <w:div w:id="986128454">
      <w:bodyDiv w:val="1"/>
      <w:marLeft w:val="0"/>
      <w:marRight w:val="0"/>
      <w:marTop w:val="0"/>
      <w:marBottom w:val="0"/>
      <w:divBdr>
        <w:top w:val="none" w:sz="0" w:space="0" w:color="auto"/>
        <w:left w:val="none" w:sz="0" w:space="0" w:color="auto"/>
        <w:bottom w:val="none" w:sz="0" w:space="0" w:color="auto"/>
        <w:right w:val="none" w:sz="0" w:space="0" w:color="auto"/>
      </w:divBdr>
    </w:div>
    <w:div w:id="995260487">
      <w:bodyDiv w:val="1"/>
      <w:marLeft w:val="0"/>
      <w:marRight w:val="0"/>
      <w:marTop w:val="0"/>
      <w:marBottom w:val="0"/>
      <w:divBdr>
        <w:top w:val="none" w:sz="0" w:space="0" w:color="auto"/>
        <w:left w:val="none" w:sz="0" w:space="0" w:color="auto"/>
        <w:bottom w:val="none" w:sz="0" w:space="0" w:color="auto"/>
        <w:right w:val="none" w:sz="0" w:space="0" w:color="auto"/>
      </w:divBdr>
    </w:div>
    <w:div w:id="996610046">
      <w:bodyDiv w:val="1"/>
      <w:marLeft w:val="0"/>
      <w:marRight w:val="0"/>
      <w:marTop w:val="0"/>
      <w:marBottom w:val="0"/>
      <w:divBdr>
        <w:top w:val="none" w:sz="0" w:space="0" w:color="auto"/>
        <w:left w:val="none" w:sz="0" w:space="0" w:color="auto"/>
        <w:bottom w:val="none" w:sz="0" w:space="0" w:color="auto"/>
        <w:right w:val="none" w:sz="0" w:space="0" w:color="auto"/>
      </w:divBdr>
    </w:div>
    <w:div w:id="998650103">
      <w:bodyDiv w:val="1"/>
      <w:marLeft w:val="0"/>
      <w:marRight w:val="0"/>
      <w:marTop w:val="0"/>
      <w:marBottom w:val="0"/>
      <w:divBdr>
        <w:top w:val="none" w:sz="0" w:space="0" w:color="auto"/>
        <w:left w:val="none" w:sz="0" w:space="0" w:color="auto"/>
        <w:bottom w:val="none" w:sz="0" w:space="0" w:color="auto"/>
        <w:right w:val="none" w:sz="0" w:space="0" w:color="auto"/>
      </w:divBdr>
    </w:div>
    <w:div w:id="998851021">
      <w:bodyDiv w:val="1"/>
      <w:marLeft w:val="0"/>
      <w:marRight w:val="0"/>
      <w:marTop w:val="0"/>
      <w:marBottom w:val="0"/>
      <w:divBdr>
        <w:top w:val="none" w:sz="0" w:space="0" w:color="auto"/>
        <w:left w:val="none" w:sz="0" w:space="0" w:color="auto"/>
        <w:bottom w:val="none" w:sz="0" w:space="0" w:color="auto"/>
        <w:right w:val="none" w:sz="0" w:space="0" w:color="auto"/>
      </w:divBdr>
    </w:div>
    <w:div w:id="999187564">
      <w:bodyDiv w:val="1"/>
      <w:marLeft w:val="0"/>
      <w:marRight w:val="0"/>
      <w:marTop w:val="0"/>
      <w:marBottom w:val="0"/>
      <w:divBdr>
        <w:top w:val="none" w:sz="0" w:space="0" w:color="auto"/>
        <w:left w:val="none" w:sz="0" w:space="0" w:color="auto"/>
        <w:bottom w:val="none" w:sz="0" w:space="0" w:color="auto"/>
        <w:right w:val="none" w:sz="0" w:space="0" w:color="auto"/>
      </w:divBdr>
    </w:div>
    <w:div w:id="1002854052">
      <w:bodyDiv w:val="1"/>
      <w:marLeft w:val="0"/>
      <w:marRight w:val="0"/>
      <w:marTop w:val="0"/>
      <w:marBottom w:val="0"/>
      <w:divBdr>
        <w:top w:val="none" w:sz="0" w:space="0" w:color="auto"/>
        <w:left w:val="none" w:sz="0" w:space="0" w:color="auto"/>
        <w:bottom w:val="none" w:sz="0" w:space="0" w:color="auto"/>
        <w:right w:val="none" w:sz="0" w:space="0" w:color="auto"/>
      </w:divBdr>
    </w:div>
    <w:div w:id="1003439443">
      <w:bodyDiv w:val="1"/>
      <w:marLeft w:val="0"/>
      <w:marRight w:val="0"/>
      <w:marTop w:val="0"/>
      <w:marBottom w:val="0"/>
      <w:divBdr>
        <w:top w:val="none" w:sz="0" w:space="0" w:color="auto"/>
        <w:left w:val="none" w:sz="0" w:space="0" w:color="auto"/>
        <w:bottom w:val="none" w:sz="0" w:space="0" w:color="auto"/>
        <w:right w:val="none" w:sz="0" w:space="0" w:color="auto"/>
      </w:divBdr>
    </w:div>
    <w:div w:id="1004674098">
      <w:bodyDiv w:val="1"/>
      <w:marLeft w:val="0"/>
      <w:marRight w:val="0"/>
      <w:marTop w:val="0"/>
      <w:marBottom w:val="0"/>
      <w:divBdr>
        <w:top w:val="none" w:sz="0" w:space="0" w:color="auto"/>
        <w:left w:val="none" w:sz="0" w:space="0" w:color="auto"/>
        <w:bottom w:val="none" w:sz="0" w:space="0" w:color="auto"/>
        <w:right w:val="none" w:sz="0" w:space="0" w:color="auto"/>
      </w:divBdr>
    </w:div>
    <w:div w:id="1007026672">
      <w:bodyDiv w:val="1"/>
      <w:marLeft w:val="0"/>
      <w:marRight w:val="0"/>
      <w:marTop w:val="0"/>
      <w:marBottom w:val="0"/>
      <w:divBdr>
        <w:top w:val="none" w:sz="0" w:space="0" w:color="auto"/>
        <w:left w:val="none" w:sz="0" w:space="0" w:color="auto"/>
        <w:bottom w:val="none" w:sz="0" w:space="0" w:color="auto"/>
        <w:right w:val="none" w:sz="0" w:space="0" w:color="auto"/>
      </w:divBdr>
    </w:div>
    <w:div w:id="1011683516">
      <w:bodyDiv w:val="1"/>
      <w:marLeft w:val="0"/>
      <w:marRight w:val="0"/>
      <w:marTop w:val="0"/>
      <w:marBottom w:val="0"/>
      <w:divBdr>
        <w:top w:val="none" w:sz="0" w:space="0" w:color="auto"/>
        <w:left w:val="none" w:sz="0" w:space="0" w:color="auto"/>
        <w:bottom w:val="none" w:sz="0" w:space="0" w:color="auto"/>
        <w:right w:val="none" w:sz="0" w:space="0" w:color="auto"/>
      </w:divBdr>
    </w:div>
    <w:div w:id="1013073700">
      <w:bodyDiv w:val="1"/>
      <w:marLeft w:val="0"/>
      <w:marRight w:val="0"/>
      <w:marTop w:val="0"/>
      <w:marBottom w:val="0"/>
      <w:divBdr>
        <w:top w:val="none" w:sz="0" w:space="0" w:color="auto"/>
        <w:left w:val="none" w:sz="0" w:space="0" w:color="auto"/>
        <w:bottom w:val="none" w:sz="0" w:space="0" w:color="auto"/>
        <w:right w:val="none" w:sz="0" w:space="0" w:color="auto"/>
      </w:divBdr>
    </w:div>
    <w:div w:id="1013461117">
      <w:bodyDiv w:val="1"/>
      <w:marLeft w:val="0"/>
      <w:marRight w:val="0"/>
      <w:marTop w:val="0"/>
      <w:marBottom w:val="0"/>
      <w:divBdr>
        <w:top w:val="none" w:sz="0" w:space="0" w:color="auto"/>
        <w:left w:val="none" w:sz="0" w:space="0" w:color="auto"/>
        <w:bottom w:val="none" w:sz="0" w:space="0" w:color="auto"/>
        <w:right w:val="none" w:sz="0" w:space="0" w:color="auto"/>
      </w:divBdr>
    </w:div>
    <w:div w:id="1025445208">
      <w:bodyDiv w:val="1"/>
      <w:marLeft w:val="0"/>
      <w:marRight w:val="0"/>
      <w:marTop w:val="0"/>
      <w:marBottom w:val="0"/>
      <w:divBdr>
        <w:top w:val="none" w:sz="0" w:space="0" w:color="auto"/>
        <w:left w:val="none" w:sz="0" w:space="0" w:color="auto"/>
        <w:bottom w:val="none" w:sz="0" w:space="0" w:color="auto"/>
        <w:right w:val="none" w:sz="0" w:space="0" w:color="auto"/>
      </w:divBdr>
    </w:div>
    <w:div w:id="1027565706">
      <w:bodyDiv w:val="1"/>
      <w:marLeft w:val="0"/>
      <w:marRight w:val="0"/>
      <w:marTop w:val="0"/>
      <w:marBottom w:val="0"/>
      <w:divBdr>
        <w:top w:val="none" w:sz="0" w:space="0" w:color="auto"/>
        <w:left w:val="none" w:sz="0" w:space="0" w:color="auto"/>
        <w:bottom w:val="none" w:sz="0" w:space="0" w:color="auto"/>
        <w:right w:val="none" w:sz="0" w:space="0" w:color="auto"/>
      </w:divBdr>
    </w:div>
    <w:div w:id="1028877249">
      <w:bodyDiv w:val="1"/>
      <w:marLeft w:val="0"/>
      <w:marRight w:val="0"/>
      <w:marTop w:val="0"/>
      <w:marBottom w:val="0"/>
      <w:divBdr>
        <w:top w:val="none" w:sz="0" w:space="0" w:color="auto"/>
        <w:left w:val="none" w:sz="0" w:space="0" w:color="auto"/>
        <w:bottom w:val="none" w:sz="0" w:space="0" w:color="auto"/>
        <w:right w:val="none" w:sz="0" w:space="0" w:color="auto"/>
      </w:divBdr>
    </w:div>
    <w:div w:id="1036005927">
      <w:bodyDiv w:val="1"/>
      <w:marLeft w:val="0"/>
      <w:marRight w:val="0"/>
      <w:marTop w:val="0"/>
      <w:marBottom w:val="0"/>
      <w:divBdr>
        <w:top w:val="none" w:sz="0" w:space="0" w:color="auto"/>
        <w:left w:val="none" w:sz="0" w:space="0" w:color="auto"/>
        <w:bottom w:val="none" w:sz="0" w:space="0" w:color="auto"/>
        <w:right w:val="none" w:sz="0" w:space="0" w:color="auto"/>
      </w:divBdr>
    </w:div>
    <w:div w:id="1041974028">
      <w:bodyDiv w:val="1"/>
      <w:marLeft w:val="0"/>
      <w:marRight w:val="0"/>
      <w:marTop w:val="0"/>
      <w:marBottom w:val="0"/>
      <w:divBdr>
        <w:top w:val="none" w:sz="0" w:space="0" w:color="auto"/>
        <w:left w:val="none" w:sz="0" w:space="0" w:color="auto"/>
        <w:bottom w:val="none" w:sz="0" w:space="0" w:color="auto"/>
        <w:right w:val="none" w:sz="0" w:space="0" w:color="auto"/>
      </w:divBdr>
    </w:div>
    <w:div w:id="1046294967">
      <w:bodyDiv w:val="1"/>
      <w:marLeft w:val="0"/>
      <w:marRight w:val="0"/>
      <w:marTop w:val="0"/>
      <w:marBottom w:val="0"/>
      <w:divBdr>
        <w:top w:val="none" w:sz="0" w:space="0" w:color="auto"/>
        <w:left w:val="none" w:sz="0" w:space="0" w:color="auto"/>
        <w:bottom w:val="none" w:sz="0" w:space="0" w:color="auto"/>
        <w:right w:val="none" w:sz="0" w:space="0" w:color="auto"/>
      </w:divBdr>
    </w:div>
    <w:div w:id="1054085367">
      <w:bodyDiv w:val="1"/>
      <w:marLeft w:val="0"/>
      <w:marRight w:val="0"/>
      <w:marTop w:val="0"/>
      <w:marBottom w:val="0"/>
      <w:divBdr>
        <w:top w:val="none" w:sz="0" w:space="0" w:color="auto"/>
        <w:left w:val="none" w:sz="0" w:space="0" w:color="auto"/>
        <w:bottom w:val="none" w:sz="0" w:space="0" w:color="auto"/>
        <w:right w:val="none" w:sz="0" w:space="0" w:color="auto"/>
      </w:divBdr>
    </w:div>
    <w:div w:id="1056781766">
      <w:bodyDiv w:val="1"/>
      <w:marLeft w:val="0"/>
      <w:marRight w:val="0"/>
      <w:marTop w:val="0"/>
      <w:marBottom w:val="0"/>
      <w:divBdr>
        <w:top w:val="none" w:sz="0" w:space="0" w:color="auto"/>
        <w:left w:val="none" w:sz="0" w:space="0" w:color="auto"/>
        <w:bottom w:val="none" w:sz="0" w:space="0" w:color="auto"/>
        <w:right w:val="none" w:sz="0" w:space="0" w:color="auto"/>
      </w:divBdr>
    </w:div>
    <w:div w:id="1066150020">
      <w:bodyDiv w:val="1"/>
      <w:marLeft w:val="0"/>
      <w:marRight w:val="0"/>
      <w:marTop w:val="0"/>
      <w:marBottom w:val="0"/>
      <w:divBdr>
        <w:top w:val="none" w:sz="0" w:space="0" w:color="auto"/>
        <w:left w:val="none" w:sz="0" w:space="0" w:color="auto"/>
        <w:bottom w:val="none" w:sz="0" w:space="0" w:color="auto"/>
        <w:right w:val="none" w:sz="0" w:space="0" w:color="auto"/>
      </w:divBdr>
    </w:div>
    <w:div w:id="1069884935">
      <w:bodyDiv w:val="1"/>
      <w:marLeft w:val="0"/>
      <w:marRight w:val="0"/>
      <w:marTop w:val="0"/>
      <w:marBottom w:val="0"/>
      <w:divBdr>
        <w:top w:val="none" w:sz="0" w:space="0" w:color="auto"/>
        <w:left w:val="none" w:sz="0" w:space="0" w:color="auto"/>
        <w:bottom w:val="none" w:sz="0" w:space="0" w:color="auto"/>
        <w:right w:val="none" w:sz="0" w:space="0" w:color="auto"/>
      </w:divBdr>
    </w:div>
    <w:div w:id="1070348674">
      <w:bodyDiv w:val="1"/>
      <w:marLeft w:val="0"/>
      <w:marRight w:val="0"/>
      <w:marTop w:val="0"/>
      <w:marBottom w:val="0"/>
      <w:divBdr>
        <w:top w:val="none" w:sz="0" w:space="0" w:color="auto"/>
        <w:left w:val="none" w:sz="0" w:space="0" w:color="auto"/>
        <w:bottom w:val="none" w:sz="0" w:space="0" w:color="auto"/>
        <w:right w:val="none" w:sz="0" w:space="0" w:color="auto"/>
      </w:divBdr>
    </w:div>
    <w:div w:id="1073552936">
      <w:bodyDiv w:val="1"/>
      <w:marLeft w:val="0"/>
      <w:marRight w:val="0"/>
      <w:marTop w:val="0"/>
      <w:marBottom w:val="0"/>
      <w:divBdr>
        <w:top w:val="none" w:sz="0" w:space="0" w:color="auto"/>
        <w:left w:val="none" w:sz="0" w:space="0" w:color="auto"/>
        <w:bottom w:val="none" w:sz="0" w:space="0" w:color="auto"/>
        <w:right w:val="none" w:sz="0" w:space="0" w:color="auto"/>
      </w:divBdr>
    </w:div>
    <w:div w:id="1086615441">
      <w:bodyDiv w:val="1"/>
      <w:marLeft w:val="0"/>
      <w:marRight w:val="0"/>
      <w:marTop w:val="0"/>
      <w:marBottom w:val="0"/>
      <w:divBdr>
        <w:top w:val="none" w:sz="0" w:space="0" w:color="auto"/>
        <w:left w:val="none" w:sz="0" w:space="0" w:color="auto"/>
        <w:bottom w:val="none" w:sz="0" w:space="0" w:color="auto"/>
        <w:right w:val="none" w:sz="0" w:space="0" w:color="auto"/>
      </w:divBdr>
    </w:div>
    <w:div w:id="1087071723">
      <w:bodyDiv w:val="1"/>
      <w:marLeft w:val="0"/>
      <w:marRight w:val="0"/>
      <w:marTop w:val="0"/>
      <w:marBottom w:val="0"/>
      <w:divBdr>
        <w:top w:val="none" w:sz="0" w:space="0" w:color="auto"/>
        <w:left w:val="none" w:sz="0" w:space="0" w:color="auto"/>
        <w:bottom w:val="none" w:sz="0" w:space="0" w:color="auto"/>
        <w:right w:val="none" w:sz="0" w:space="0" w:color="auto"/>
      </w:divBdr>
    </w:div>
    <w:div w:id="1087314146">
      <w:bodyDiv w:val="1"/>
      <w:marLeft w:val="0"/>
      <w:marRight w:val="0"/>
      <w:marTop w:val="0"/>
      <w:marBottom w:val="0"/>
      <w:divBdr>
        <w:top w:val="none" w:sz="0" w:space="0" w:color="auto"/>
        <w:left w:val="none" w:sz="0" w:space="0" w:color="auto"/>
        <w:bottom w:val="none" w:sz="0" w:space="0" w:color="auto"/>
        <w:right w:val="none" w:sz="0" w:space="0" w:color="auto"/>
      </w:divBdr>
    </w:div>
    <w:div w:id="1101947600">
      <w:bodyDiv w:val="1"/>
      <w:marLeft w:val="0"/>
      <w:marRight w:val="0"/>
      <w:marTop w:val="0"/>
      <w:marBottom w:val="0"/>
      <w:divBdr>
        <w:top w:val="none" w:sz="0" w:space="0" w:color="auto"/>
        <w:left w:val="none" w:sz="0" w:space="0" w:color="auto"/>
        <w:bottom w:val="none" w:sz="0" w:space="0" w:color="auto"/>
        <w:right w:val="none" w:sz="0" w:space="0" w:color="auto"/>
      </w:divBdr>
    </w:div>
    <w:div w:id="1116481166">
      <w:bodyDiv w:val="1"/>
      <w:marLeft w:val="0"/>
      <w:marRight w:val="0"/>
      <w:marTop w:val="0"/>
      <w:marBottom w:val="0"/>
      <w:divBdr>
        <w:top w:val="none" w:sz="0" w:space="0" w:color="auto"/>
        <w:left w:val="none" w:sz="0" w:space="0" w:color="auto"/>
        <w:bottom w:val="none" w:sz="0" w:space="0" w:color="auto"/>
        <w:right w:val="none" w:sz="0" w:space="0" w:color="auto"/>
      </w:divBdr>
    </w:div>
    <w:div w:id="1123379204">
      <w:bodyDiv w:val="1"/>
      <w:marLeft w:val="0"/>
      <w:marRight w:val="0"/>
      <w:marTop w:val="0"/>
      <w:marBottom w:val="0"/>
      <w:divBdr>
        <w:top w:val="none" w:sz="0" w:space="0" w:color="auto"/>
        <w:left w:val="none" w:sz="0" w:space="0" w:color="auto"/>
        <w:bottom w:val="none" w:sz="0" w:space="0" w:color="auto"/>
        <w:right w:val="none" w:sz="0" w:space="0" w:color="auto"/>
      </w:divBdr>
    </w:div>
    <w:div w:id="1125585267">
      <w:bodyDiv w:val="1"/>
      <w:marLeft w:val="0"/>
      <w:marRight w:val="0"/>
      <w:marTop w:val="0"/>
      <w:marBottom w:val="0"/>
      <w:divBdr>
        <w:top w:val="none" w:sz="0" w:space="0" w:color="auto"/>
        <w:left w:val="none" w:sz="0" w:space="0" w:color="auto"/>
        <w:bottom w:val="none" w:sz="0" w:space="0" w:color="auto"/>
        <w:right w:val="none" w:sz="0" w:space="0" w:color="auto"/>
      </w:divBdr>
    </w:div>
    <w:div w:id="1126898446">
      <w:bodyDiv w:val="1"/>
      <w:marLeft w:val="0"/>
      <w:marRight w:val="0"/>
      <w:marTop w:val="0"/>
      <w:marBottom w:val="0"/>
      <w:divBdr>
        <w:top w:val="none" w:sz="0" w:space="0" w:color="auto"/>
        <w:left w:val="none" w:sz="0" w:space="0" w:color="auto"/>
        <w:bottom w:val="none" w:sz="0" w:space="0" w:color="auto"/>
        <w:right w:val="none" w:sz="0" w:space="0" w:color="auto"/>
      </w:divBdr>
    </w:div>
    <w:div w:id="1129543487">
      <w:bodyDiv w:val="1"/>
      <w:marLeft w:val="0"/>
      <w:marRight w:val="0"/>
      <w:marTop w:val="0"/>
      <w:marBottom w:val="0"/>
      <w:divBdr>
        <w:top w:val="none" w:sz="0" w:space="0" w:color="auto"/>
        <w:left w:val="none" w:sz="0" w:space="0" w:color="auto"/>
        <w:bottom w:val="none" w:sz="0" w:space="0" w:color="auto"/>
        <w:right w:val="none" w:sz="0" w:space="0" w:color="auto"/>
      </w:divBdr>
    </w:div>
    <w:div w:id="1133911892">
      <w:bodyDiv w:val="1"/>
      <w:marLeft w:val="0"/>
      <w:marRight w:val="0"/>
      <w:marTop w:val="0"/>
      <w:marBottom w:val="0"/>
      <w:divBdr>
        <w:top w:val="none" w:sz="0" w:space="0" w:color="auto"/>
        <w:left w:val="none" w:sz="0" w:space="0" w:color="auto"/>
        <w:bottom w:val="none" w:sz="0" w:space="0" w:color="auto"/>
        <w:right w:val="none" w:sz="0" w:space="0" w:color="auto"/>
      </w:divBdr>
    </w:div>
    <w:div w:id="1136877126">
      <w:bodyDiv w:val="1"/>
      <w:marLeft w:val="0"/>
      <w:marRight w:val="0"/>
      <w:marTop w:val="0"/>
      <w:marBottom w:val="0"/>
      <w:divBdr>
        <w:top w:val="none" w:sz="0" w:space="0" w:color="auto"/>
        <w:left w:val="none" w:sz="0" w:space="0" w:color="auto"/>
        <w:bottom w:val="none" w:sz="0" w:space="0" w:color="auto"/>
        <w:right w:val="none" w:sz="0" w:space="0" w:color="auto"/>
      </w:divBdr>
    </w:div>
    <w:div w:id="1142582174">
      <w:bodyDiv w:val="1"/>
      <w:marLeft w:val="0"/>
      <w:marRight w:val="0"/>
      <w:marTop w:val="0"/>
      <w:marBottom w:val="0"/>
      <w:divBdr>
        <w:top w:val="none" w:sz="0" w:space="0" w:color="auto"/>
        <w:left w:val="none" w:sz="0" w:space="0" w:color="auto"/>
        <w:bottom w:val="none" w:sz="0" w:space="0" w:color="auto"/>
        <w:right w:val="none" w:sz="0" w:space="0" w:color="auto"/>
      </w:divBdr>
    </w:div>
    <w:div w:id="1145008266">
      <w:bodyDiv w:val="1"/>
      <w:marLeft w:val="0"/>
      <w:marRight w:val="0"/>
      <w:marTop w:val="0"/>
      <w:marBottom w:val="0"/>
      <w:divBdr>
        <w:top w:val="none" w:sz="0" w:space="0" w:color="auto"/>
        <w:left w:val="none" w:sz="0" w:space="0" w:color="auto"/>
        <w:bottom w:val="none" w:sz="0" w:space="0" w:color="auto"/>
        <w:right w:val="none" w:sz="0" w:space="0" w:color="auto"/>
      </w:divBdr>
    </w:div>
    <w:div w:id="1147478961">
      <w:bodyDiv w:val="1"/>
      <w:marLeft w:val="0"/>
      <w:marRight w:val="0"/>
      <w:marTop w:val="0"/>
      <w:marBottom w:val="0"/>
      <w:divBdr>
        <w:top w:val="none" w:sz="0" w:space="0" w:color="auto"/>
        <w:left w:val="none" w:sz="0" w:space="0" w:color="auto"/>
        <w:bottom w:val="none" w:sz="0" w:space="0" w:color="auto"/>
        <w:right w:val="none" w:sz="0" w:space="0" w:color="auto"/>
      </w:divBdr>
    </w:div>
    <w:div w:id="1155295604">
      <w:bodyDiv w:val="1"/>
      <w:marLeft w:val="0"/>
      <w:marRight w:val="0"/>
      <w:marTop w:val="0"/>
      <w:marBottom w:val="0"/>
      <w:divBdr>
        <w:top w:val="none" w:sz="0" w:space="0" w:color="auto"/>
        <w:left w:val="none" w:sz="0" w:space="0" w:color="auto"/>
        <w:bottom w:val="none" w:sz="0" w:space="0" w:color="auto"/>
        <w:right w:val="none" w:sz="0" w:space="0" w:color="auto"/>
      </w:divBdr>
    </w:div>
    <w:div w:id="1159153364">
      <w:bodyDiv w:val="1"/>
      <w:marLeft w:val="0"/>
      <w:marRight w:val="0"/>
      <w:marTop w:val="0"/>
      <w:marBottom w:val="0"/>
      <w:divBdr>
        <w:top w:val="none" w:sz="0" w:space="0" w:color="auto"/>
        <w:left w:val="none" w:sz="0" w:space="0" w:color="auto"/>
        <w:bottom w:val="none" w:sz="0" w:space="0" w:color="auto"/>
        <w:right w:val="none" w:sz="0" w:space="0" w:color="auto"/>
      </w:divBdr>
    </w:div>
    <w:div w:id="1159614658">
      <w:bodyDiv w:val="1"/>
      <w:marLeft w:val="0"/>
      <w:marRight w:val="0"/>
      <w:marTop w:val="0"/>
      <w:marBottom w:val="0"/>
      <w:divBdr>
        <w:top w:val="none" w:sz="0" w:space="0" w:color="auto"/>
        <w:left w:val="none" w:sz="0" w:space="0" w:color="auto"/>
        <w:bottom w:val="none" w:sz="0" w:space="0" w:color="auto"/>
        <w:right w:val="none" w:sz="0" w:space="0" w:color="auto"/>
      </w:divBdr>
    </w:div>
    <w:div w:id="1163005313">
      <w:bodyDiv w:val="1"/>
      <w:marLeft w:val="0"/>
      <w:marRight w:val="0"/>
      <w:marTop w:val="0"/>
      <w:marBottom w:val="0"/>
      <w:divBdr>
        <w:top w:val="none" w:sz="0" w:space="0" w:color="auto"/>
        <w:left w:val="none" w:sz="0" w:space="0" w:color="auto"/>
        <w:bottom w:val="none" w:sz="0" w:space="0" w:color="auto"/>
        <w:right w:val="none" w:sz="0" w:space="0" w:color="auto"/>
      </w:divBdr>
    </w:div>
    <w:div w:id="1164786186">
      <w:bodyDiv w:val="1"/>
      <w:marLeft w:val="0"/>
      <w:marRight w:val="0"/>
      <w:marTop w:val="0"/>
      <w:marBottom w:val="0"/>
      <w:divBdr>
        <w:top w:val="none" w:sz="0" w:space="0" w:color="auto"/>
        <w:left w:val="none" w:sz="0" w:space="0" w:color="auto"/>
        <w:bottom w:val="none" w:sz="0" w:space="0" w:color="auto"/>
        <w:right w:val="none" w:sz="0" w:space="0" w:color="auto"/>
      </w:divBdr>
    </w:div>
    <w:div w:id="1167524295">
      <w:bodyDiv w:val="1"/>
      <w:marLeft w:val="0"/>
      <w:marRight w:val="0"/>
      <w:marTop w:val="0"/>
      <w:marBottom w:val="0"/>
      <w:divBdr>
        <w:top w:val="none" w:sz="0" w:space="0" w:color="auto"/>
        <w:left w:val="none" w:sz="0" w:space="0" w:color="auto"/>
        <w:bottom w:val="none" w:sz="0" w:space="0" w:color="auto"/>
        <w:right w:val="none" w:sz="0" w:space="0" w:color="auto"/>
      </w:divBdr>
    </w:div>
    <w:div w:id="1190224299">
      <w:bodyDiv w:val="1"/>
      <w:marLeft w:val="0"/>
      <w:marRight w:val="0"/>
      <w:marTop w:val="0"/>
      <w:marBottom w:val="0"/>
      <w:divBdr>
        <w:top w:val="none" w:sz="0" w:space="0" w:color="auto"/>
        <w:left w:val="none" w:sz="0" w:space="0" w:color="auto"/>
        <w:bottom w:val="none" w:sz="0" w:space="0" w:color="auto"/>
        <w:right w:val="none" w:sz="0" w:space="0" w:color="auto"/>
      </w:divBdr>
    </w:div>
    <w:div w:id="1191526157">
      <w:bodyDiv w:val="1"/>
      <w:marLeft w:val="0"/>
      <w:marRight w:val="0"/>
      <w:marTop w:val="0"/>
      <w:marBottom w:val="0"/>
      <w:divBdr>
        <w:top w:val="none" w:sz="0" w:space="0" w:color="auto"/>
        <w:left w:val="none" w:sz="0" w:space="0" w:color="auto"/>
        <w:bottom w:val="none" w:sz="0" w:space="0" w:color="auto"/>
        <w:right w:val="none" w:sz="0" w:space="0" w:color="auto"/>
      </w:divBdr>
    </w:div>
    <w:div w:id="1193036142">
      <w:bodyDiv w:val="1"/>
      <w:marLeft w:val="0"/>
      <w:marRight w:val="0"/>
      <w:marTop w:val="0"/>
      <w:marBottom w:val="0"/>
      <w:divBdr>
        <w:top w:val="none" w:sz="0" w:space="0" w:color="auto"/>
        <w:left w:val="none" w:sz="0" w:space="0" w:color="auto"/>
        <w:bottom w:val="none" w:sz="0" w:space="0" w:color="auto"/>
        <w:right w:val="none" w:sz="0" w:space="0" w:color="auto"/>
      </w:divBdr>
    </w:div>
    <w:div w:id="1193961533">
      <w:bodyDiv w:val="1"/>
      <w:marLeft w:val="0"/>
      <w:marRight w:val="0"/>
      <w:marTop w:val="0"/>
      <w:marBottom w:val="0"/>
      <w:divBdr>
        <w:top w:val="none" w:sz="0" w:space="0" w:color="auto"/>
        <w:left w:val="none" w:sz="0" w:space="0" w:color="auto"/>
        <w:bottom w:val="none" w:sz="0" w:space="0" w:color="auto"/>
        <w:right w:val="none" w:sz="0" w:space="0" w:color="auto"/>
      </w:divBdr>
    </w:div>
    <w:div w:id="1196193547">
      <w:bodyDiv w:val="1"/>
      <w:marLeft w:val="0"/>
      <w:marRight w:val="0"/>
      <w:marTop w:val="0"/>
      <w:marBottom w:val="0"/>
      <w:divBdr>
        <w:top w:val="none" w:sz="0" w:space="0" w:color="auto"/>
        <w:left w:val="none" w:sz="0" w:space="0" w:color="auto"/>
        <w:bottom w:val="none" w:sz="0" w:space="0" w:color="auto"/>
        <w:right w:val="none" w:sz="0" w:space="0" w:color="auto"/>
      </w:divBdr>
    </w:div>
    <w:div w:id="1197812086">
      <w:bodyDiv w:val="1"/>
      <w:marLeft w:val="0"/>
      <w:marRight w:val="0"/>
      <w:marTop w:val="0"/>
      <w:marBottom w:val="0"/>
      <w:divBdr>
        <w:top w:val="none" w:sz="0" w:space="0" w:color="auto"/>
        <w:left w:val="none" w:sz="0" w:space="0" w:color="auto"/>
        <w:bottom w:val="none" w:sz="0" w:space="0" w:color="auto"/>
        <w:right w:val="none" w:sz="0" w:space="0" w:color="auto"/>
      </w:divBdr>
    </w:div>
    <w:div w:id="1198464706">
      <w:bodyDiv w:val="1"/>
      <w:marLeft w:val="0"/>
      <w:marRight w:val="0"/>
      <w:marTop w:val="0"/>
      <w:marBottom w:val="0"/>
      <w:divBdr>
        <w:top w:val="none" w:sz="0" w:space="0" w:color="auto"/>
        <w:left w:val="none" w:sz="0" w:space="0" w:color="auto"/>
        <w:bottom w:val="none" w:sz="0" w:space="0" w:color="auto"/>
        <w:right w:val="none" w:sz="0" w:space="0" w:color="auto"/>
      </w:divBdr>
    </w:div>
    <w:div w:id="1202085885">
      <w:bodyDiv w:val="1"/>
      <w:marLeft w:val="0"/>
      <w:marRight w:val="0"/>
      <w:marTop w:val="0"/>
      <w:marBottom w:val="0"/>
      <w:divBdr>
        <w:top w:val="none" w:sz="0" w:space="0" w:color="auto"/>
        <w:left w:val="none" w:sz="0" w:space="0" w:color="auto"/>
        <w:bottom w:val="none" w:sz="0" w:space="0" w:color="auto"/>
        <w:right w:val="none" w:sz="0" w:space="0" w:color="auto"/>
      </w:divBdr>
    </w:div>
    <w:div w:id="1202523459">
      <w:bodyDiv w:val="1"/>
      <w:marLeft w:val="0"/>
      <w:marRight w:val="0"/>
      <w:marTop w:val="0"/>
      <w:marBottom w:val="0"/>
      <w:divBdr>
        <w:top w:val="none" w:sz="0" w:space="0" w:color="auto"/>
        <w:left w:val="none" w:sz="0" w:space="0" w:color="auto"/>
        <w:bottom w:val="none" w:sz="0" w:space="0" w:color="auto"/>
        <w:right w:val="none" w:sz="0" w:space="0" w:color="auto"/>
      </w:divBdr>
    </w:div>
    <w:div w:id="1203907486">
      <w:bodyDiv w:val="1"/>
      <w:marLeft w:val="0"/>
      <w:marRight w:val="0"/>
      <w:marTop w:val="0"/>
      <w:marBottom w:val="0"/>
      <w:divBdr>
        <w:top w:val="none" w:sz="0" w:space="0" w:color="auto"/>
        <w:left w:val="none" w:sz="0" w:space="0" w:color="auto"/>
        <w:bottom w:val="none" w:sz="0" w:space="0" w:color="auto"/>
        <w:right w:val="none" w:sz="0" w:space="0" w:color="auto"/>
      </w:divBdr>
    </w:div>
    <w:div w:id="1211384697">
      <w:bodyDiv w:val="1"/>
      <w:marLeft w:val="0"/>
      <w:marRight w:val="0"/>
      <w:marTop w:val="0"/>
      <w:marBottom w:val="0"/>
      <w:divBdr>
        <w:top w:val="none" w:sz="0" w:space="0" w:color="auto"/>
        <w:left w:val="none" w:sz="0" w:space="0" w:color="auto"/>
        <w:bottom w:val="none" w:sz="0" w:space="0" w:color="auto"/>
        <w:right w:val="none" w:sz="0" w:space="0" w:color="auto"/>
      </w:divBdr>
    </w:div>
    <w:div w:id="1218660904">
      <w:bodyDiv w:val="1"/>
      <w:marLeft w:val="0"/>
      <w:marRight w:val="0"/>
      <w:marTop w:val="0"/>
      <w:marBottom w:val="0"/>
      <w:divBdr>
        <w:top w:val="none" w:sz="0" w:space="0" w:color="auto"/>
        <w:left w:val="none" w:sz="0" w:space="0" w:color="auto"/>
        <w:bottom w:val="none" w:sz="0" w:space="0" w:color="auto"/>
        <w:right w:val="none" w:sz="0" w:space="0" w:color="auto"/>
      </w:divBdr>
    </w:div>
    <w:div w:id="1220627372">
      <w:bodyDiv w:val="1"/>
      <w:marLeft w:val="0"/>
      <w:marRight w:val="0"/>
      <w:marTop w:val="0"/>
      <w:marBottom w:val="0"/>
      <w:divBdr>
        <w:top w:val="none" w:sz="0" w:space="0" w:color="auto"/>
        <w:left w:val="none" w:sz="0" w:space="0" w:color="auto"/>
        <w:bottom w:val="none" w:sz="0" w:space="0" w:color="auto"/>
        <w:right w:val="none" w:sz="0" w:space="0" w:color="auto"/>
      </w:divBdr>
    </w:div>
    <w:div w:id="1227108336">
      <w:bodyDiv w:val="1"/>
      <w:marLeft w:val="0"/>
      <w:marRight w:val="0"/>
      <w:marTop w:val="0"/>
      <w:marBottom w:val="0"/>
      <w:divBdr>
        <w:top w:val="none" w:sz="0" w:space="0" w:color="auto"/>
        <w:left w:val="none" w:sz="0" w:space="0" w:color="auto"/>
        <w:bottom w:val="none" w:sz="0" w:space="0" w:color="auto"/>
        <w:right w:val="none" w:sz="0" w:space="0" w:color="auto"/>
      </w:divBdr>
    </w:div>
    <w:div w:id="1229000679">
      <w:bodyDiv w:val="1"/>
      <w:marLeft w:val="0"/>
      <w:marRight w:val="0"/>
      <w:marTop w:val="0"/>
      <w:marBottom w:val="0"/>
      <w:divBdr>
        <w:top w:val="none" w:sz="0" w:space="0" w:color="auto"/>
        <w:left w:val="none" w:sz="0" w:space="0" w:color="auto"/>
        <w:bottom w:val="none" w:sz="0" w:space="0" w:color="auto"/>
        <w:right w:val="none" w:sz="0" w:space="0" w:color="auto"/>
      </w:divBdr>
    </w:div>
    <w:div w:id="1235894309">
      <w:bodyDiv w:val="1"/>
      <w:marLeft w:val="0"/>
      <w:marRight w:val="0"/>
      <w:marTop w:val="0"/>
      <w:marBottom w:val="0"/>
      <w:divBdr>
        <w:top w:val="none" w:sz="0" w:space="0" w:color="auto"/>
        <w:left w:val="none" w:sz="0" w:space="0" w:color="auto"/>
        <w:bottom w:val="none" w:sz="0" w:space="0" w:color="auto"/>
        <w:right w:val="none" w:sz="0" w:space="0" w:color="auto"/>
      </w:divBdr>
    </w:div>
    <w:div w:id="1242711553">
      <w:bodyDiv w:val="1"/>
      <w:marLeft w:val="0"/>
      <w:marRight w:val="0"/>
      <w:marTop w:val="0"/>
      <w:marBottom w:val="0"/>
      <w:divBdr>
        <w:top w:val="none" w:sz="0" w:space="0" w:color="auto"/>
        <w:left w:val="none" w:sz="0" w:space="0" w:color="auto"/>
        <w:bottom w:val="none" w:sz="0" w:space="0" w:color="auto"/>
        <w:right w:val="none" w:sz="0" w:space="0" w:color="auto"/>
      </w:divBdr>
    </w:div>
    <w:div w:id="1246068057">
      <w:bodyDiv w:val="1"/>
      <w:marLeft w:val="0"/>
      <w:marRight w:val="0"/>
      <w:marTop w:val="0"/>
      <w:marBottom w:val="0"/>
      <w:divBdr>
        <w:top w:val="none" w:sz="0" w:space="0" w:color="auto"/>
        <w:left w:val="none" w:sz="0" w:space="0" w:color="auto"/>
        <w:bottom w:val="none" w:sz="0" w:space="0" w:color="auto"/>
        <w:right w:val="none" w:sz="0" w:space="0" w:color="auto"/>
      </w:divBdr>
    </w:div>
    <w:div w:id="1256399803">
      <w:bodyDiv w:val="1"/>
      <w:marLeft w:val="0"/>
      <w:marRight w:val="0"/>
      <w:marTop w:val="0"/>
      <w:marBottom w:val="0"/>
      <w:divBdr>
        <w:top w:val="none" w:sz="0" w:space="0" w:color="auto"/>
        <w:left w:val="none" w:sz="0" w:space="0" w:color="auto"/>
        <w:bottom w:val="none" w:sz="0" w:space="0" w:color="auto"/>
        <w:right w:val="none" w:sz="0" w:space="0" w:color="auto"/>
      </w:divBdr>
    </w:div>
    <w:div w:id="1261110797">
      <w:bodyDiv w:val="1"/>
      <w:marLeft w:val="0"/>
      <w:marRight w:val="0"/>
      <w:marTop w:val="0"/>
      <w:marBottom w:val="0"/>
      <w:divBdr>
        <w:top w:val="none" w:sz="0" w:space="0" w:color="auto"/>
        <w:left w:val="none" w:sz="0" w:space="0" w:color="auto"/>
        <w:bottom w:val="none" w:sz="0" w:space="0" w:color="auto"/>
        <w:right w:val="none" w:sz="0" w:space="0" w:color="auto"/>
      </w:divBdr>
    </w:div>
    <w:div w:id="1263953259">
      <w:bodyDiv w:val="1"/>
      <w:marLeft w:val="0"/>
      <w:marRight w:val="0"/>
      <w:marTop w:val="0"/>
      <w:marBottom w:val="0"/>
      <w:divBdr>
        <w:top w:val="none" w:sz="0" w:space="0" w:color="auto"/>
        <w:left w:val="none" w:sz="0" w:space="0" w:color="auto"/>
        <w:bottom w:val="none" w:sz="0" w:space="0" w:color="auto"/>
        <w:right w:val="none" w:sz="0" w:space="0" w:color="auto"/>
      </w:divBdr>
    </w:div>
    <w:div w:id="1267467825">
      <w:bodyDiv w:val="1"/>
      <w:marLeft w:val="0"/>
      <w:marRight w:val="0"/>
      <w:marTop w:val="0"/>
      <w:marBottom w:val="0"/>
      <w:divBdr>
        <w:top w:val="none" w:sz="0" w:space="0" w:color="auto"/>
        <w:left w:val="none" w:sz="0" w:space="0" w:color="auto"/>
        <w:bottom w:val="none" w:sz="0" w:space="0" w:color="auto"/>
        <w:right w:val="none" w:sz="0" w:space="0" w:color="auto"/>
      </w:divBdr>
    </w:div>
    <w:div w:id="1267543805">
      <w:bodyDiv w:val="1"/>
      <w:marLeft w:val="0"/>
      <w:marRight w:val="0"/>
      <w:marTop w:val="0"/>
      <w:marBottom w:val="0"/>
      <w:divBdr>
        <w:top w:val="none" w:sz="0" w:space="0" w:color="auto"/>
        <w:left w:val="none" w:sz="0" w:space="0" w:color="auto"/>
        <w:bottom w:val="none" w:sz="0" w:space="0" w:color="auto"/>
        <w:right w:val="none" w:sz="0" w:space="0" w:color="auto"/>
      </w:divBdr>
    </w:div>
    <w:div w:id="1280258001">
      <w:bodyDiv w:val="1"/>
      <w:marLeft w:val="0"/>
      <w:marRight w:val="0"/>
      <w:marTop w:val="0"/>
      <w:marBottom w:val="0"/>
      <w:divBdr>
        <w:top w:val="none" w:sz="0" w:space="0" w:color="auto"/>
        <w:left w:val="none" w:sz="0" w:space="0" w:color="auto"/>
        <w:bottom w:val="none" w:sz="0" w:space="0" w:color="auto"/>
        <w:right w:val="none" w:sz="0" w:space="0" w:color="auto"/>
      </w:divBdr>
    </w:div>
    <w:div w:id="1287471881">
      <w:bodyDiv w:val="1"/>
      <w:marLeft w:val="0"/>
      <w:marRight w:val="0"/>
      <w:marTop w:val="0"/>
      <w:marBottom w:val="0"/>
      <w:divBdr>
        <w:top w:val="none" w:sz="0" w:space="0" w:color="auto"/>
        <w:left w:val="none" w:sz="0" w:space="0" w:color="auto"/>
        <w:bottom w:val="none" w:sz="0" w:space="0" w:color="auto"/>
        <w:right w:val="none" w:sz="0" w:space="0" w:color="auto"/>
      </w:divBdr>
    </w:div>
    <w:div w:id="1292396594">
      <w:bodyDiv w:val="1"/>
      <w:marLeft w:val="0"/>
      <w:marRight w:val="0"/>
      <w:marTop w:val="0"/>
      <w:marBottom w:val="0"/>
      <w:divBdr>
        <w:top w:val="none" w:sz="0" w:space="0" w:color="auto"/>
        <w:left w:val="none" w:sz="0" w:space="0" w:color="auto"/>
        <w:bottom w:val="none" w:sz="0" w:space="0" w:color="auto"/>
        <w:right w:val="none" w:sz="0" w:space="0" w:color="auto"/>
      </w:divBdr>
    </w:div>
    <w:div w:id="1303466992">
      <w:bodyDiv w:val="1"/>
      <w:marLeft w:val="0"/>
      <w:marRight w:val="0"/>
      <w:marTop w:val="0"/>
      <w:marBottom w:val="0"/>
      <w:divBdr>
        <w:top w:val="none" w:sz="0" w:space="0" w:color="auto"/>
        <w:left w:val="none" w:sz="0" w:space="0" w:color="auto"/>
        <w:bottom w:val="none" w:sz="0" w:space="0" w:color="auto"/>
        <w:right w:val="none" w:sz="0" w:space="0" w:color="auto"/>
      </w:divBdr>
    </w:div>
    <w:div w:id="1309282043">
      <w:bodyDiv w:val="1"/>
      <w:marLeft w:val="0"/>
      <w:marRight w:val="0"/>
      <w:marTop w:val="0"/>
      <w:marBottom w:val="0"/>
      <w:divBdr>
        <w:top w:val="none" w:sz="0" w:space="0" w:color="auto"/>
        <w:left w:val="none" w:sz="0" w:space="0" w:color="auto"/>
        <w:bottom w:val="none" w:sz="0" w:space="0" w:color="auto"/>
        <w:right w:val="none" w:sz="0" w:space="0" w:color="auto"/>
      </w:divBdr>
    </w:div>
    <w:div w:id="1320772346">
      <w:bodyDiv w:val="1"/>
      <w:marLeft w:val="0"/>
      <w:marRight w:val="0"/>
      <w:marTop w:val="0"/>
      <w:marBottom w:val="0"/>
      <w:divBdr>
        <w:top w:val="none" w:sz="0" w:space="0" w:color="auto"/>
        <w:left w:val="none" w:sz="0" w:space="0" w:color="auto"/>
        <w:bottom w:val="none" w:sz="0" w:space="0" w:color="auto"/>
        <w:right w:val="none" w:sz="0" w:space="0" w:color="auto"/>
      </w:divBdr>
    </w:div>
    <w:div w:id="1327132093">
      <w:bodyDiv w:val="1"/>
      <w:marLeft w:val="0"/>
      <w:marRight w:val="0"/>
      <w:marTop w:val="0"/>
      <w:marBottom w:val="0"/>
      <w:divBdr>
        <w:top w:val="none" w:sz="0" w:space="0" w:color="auto"/>
        <w:left w:val="none" w:sz="0" w:space="0" w:color="auto"/>
        <w:bottom w:val="none" w:sz="0" w:space="0" w:color="auto"/>
        <w:right w:val="none" w:sz="0" w:space="0" w:color="auto"/>
      </w:divBdr>
    </w:div>
    <w:div w:id="1327705141">
      <w:bodyDiv w:val="1"/>
      <w:marLeft w:val="0"/>
      <w:marRight w:val="0"/>
      <w:marTop w:val="0"/>
      <w:marBottom w:val="0"/>
      <w:divBdr>
        <w:top w:val="none" w:sz="0" w:space="0" w:color="auto"/>
        <w:left w:val="none" w:sz="0" w:space="0" w:color="auto"/>
        <w:bottom w:val="none" w:sz="0" w:space="0" w:color="auto"/>
        <w:right w:val="none" w:sz="0" w:space="0" w:color="auto"/>
      </w:divBdr>
    </w:div>
    <w:div w:id="1329016313">
      <w:bodyDiv w:val="1"/>
      <w:marLeft w:val="0"/>
      <w:marRight w:val="0"/>
      <w:marTop w:val="0"/>
      <w:marBottom w:val="0"/>
      <w:divBdr>
        <w:top w:val="none" w:sz="0" w:space="0" w:color="auto"/>
        <w:left w:val="none" w:sz="0" w:space="0" w:color="auto"/>
        <w:bottom w:val="none" w:sz="0" w:space="0" w:color="auto"/>
        <w:right w:val="none" w:sz="0" w:space="0" w:color="auto"/>
      </w:divBdr>
    </w:div>
    <w:div w:id="1330015004">
      <w:bodyDiv w:val="1"/>
      <w:marLeft w:val="0"/>
      <w:marRight w:val="0"/>
      <w:marTop w:val="0"/>
      <w:marBottom w:val="0"/>
      <w:divBdr>
        <w:top w:val="none" w:sz="0" w:space="0" w:color="auto"/>
        <w:left w:val="none" w:sz="0" w:space="0" w:color="auto"/>
        <w:bottom w:val="none" w:sz="0" w:space="0" w:color="auto"/>
        <w:right w:val="none" w:sz="0" w:space="0" w:color="auto"/>
      </w:divBdr>
    </w:div>
    <w:div w:id="1333220532">
      <w:bodyDiv w:val="1"/>
      <w:marLeft w:val="0"/>
      <w:marRight w:val="0"/>
      <w:marTop w:val="0"/>
      <w:marBottom w:val="0"/>
      <w:divBdr>
        <w:top w:val="none" w:sz="0" w:space="0" w:color="auto"/>
        <w:left w:val="none" w:sz="0" w:space="0" w:color="auto"/>
        <w:bottom w:val="none" w:sz="0" w:space="0" w:color="auto"/>
        <w:right w:val="none" w:sz="0" w:space="0" w:color="auto"/>
      </w:divBdr>
    </w:div>
    <w:div w:id="1336957846">
      <w:bodyDiv w:val="1"/>
      <w:marLeft w:val="0"/>
      <w:marRight w:val="0"/>
      <w:marTop w:val="0"/>
      <w:marBottom w:val="0"/>
      <w:divBdr>
        <w:top w:val="none" w:sz="0" w:space="0" w:color="auto"/>
        <w:left w:val="none" w:sz="0" w:space="0" w:color="auto"/>
        <w:bottom w:val="none" w:sz="0" w:space="0" w:color="auto"/>
        <w:right w:val="none" w:sz="0" w:space="0" w:color="auto"/>
      </w:divBdr>
    </w:div>
    <w:div w:id="1337265037">
      <w:bodyDiv w:val="1"/>
      <w:marLeft w:val="0"/>
      <w:marRight w:val="0"/>
      <w:marTop w:val="0"/>
      <w:marBottom w:val="0"/>
      <w:divBdr>
        <w:top w:val="none" w:sz="0" w:space="0" w:color="auto"/>
        <w:left w:val="none" w:sz="0" w:space="0" w:color="auto"/>
        <w:bottom w:val="none" w:sz="0" w:space="0" w:color="auto"/>
        <w:right w:val="none" w:sz="0" w:space="0" w:color="auto"/>
      </w:divBdr>
    </w:div>
    <w:div w:id="1338191723">
      <w:bodyDiv w:val="1"/>
      <w:marLeft w:val="0"/>
      <w:marRight w:val="0"/>
      <w:marTop w:val="0"/>
      <w:marBottom w:val="0"/>
      <w:divBdr>
        <w:top w:val="none" w:sz="0" w:space="0" w:color="auto"/>
        <w:left w:val="none" w:sz="0" w:space="0" w:color="auto"/>
        <w:bottom w:val="none" w:sz="0" w:space="0" w:color="auto"/>
        <w:right w:val="none" w:sz="0" w:space="0" w:color="auto"/>
      </w:divBdr>
    </w:div>
    <w:div w:id="1341277399">
      <w:bodyDiv w:val="1"/>
      <w:marLeft w:val="0"/>
      <w:marRight w:val="0"/>
      <w:marTop w:val="0"/>
      <w:marBottom w:val="0"/>
      <w:divBdr>
        <w:top w:val="none" w:sz="0" w:space="0" w:color="auto"/>
        <w:left w:val="none" w:sz="0" w:space="0" w:color="auto"/>
        <w:bottom w:val="none" w:sz="0" w:space="0" w:color="auto"/>
        <w:right w:val="none" w:sz="0" w:space="0" w:color="auto"/>
      </w:divBdr>
    </w:div>
    <w:div w:id="1343585506">
      <w:bodyDiv w:val="1"/>
      <w:marLeft w:val="0"/>
      <w:marRight w:val="0"/>
      <w:marTop w:val="0"/>
      <w:marBottom w:val="0"/>
      <w:divBdr>
        <w:top w:val="none" w:sz="0" w:space="0" w:color="auto"/>
        <w:left w:val="none" w:sz="0" w:space="0" w:color="auto"/>
        <w:bottom w:val="none" w:sz="0" w:space="0" w:color="auto"/>
        <w:right w:val="none" w:sz="0" w:space="0" w:color="auto"/>
      </w:divBdr>
    </w:div>
    <w:div w:id="1347168954">
      <w:bodyDiv w:val="1"/>
      <w:marLeft w:val="0"/>
      <w:marRight w:val="0"/>
      <w:marTop w:val="0"/>
      <w:marBottom w:val="0"/>
      <w:divBdr>
        <w:top w:val="none" w:sz="0" w:space="0" w:color="auto"/>
        <w:left w:val="none" w:sz="0" w:space="0" w:color="auto"/>
        <w:bottom w:val="none" w:sz="0" w:space="0" w:color="auto"/>
        <w:right w:val="none" w:sz="0" w:space="0" w:color="auto"/>
      </w:divBdr>
    </w:div>
    <w:div w:id="1353647574">
      <w:bodyDiv w:val="1"/>
      <w:marLeft w:val="0"/>
      <w:marRight w:val="0"/>
      <w:marTop w:val="0"/>
      <w:marBottom w:val="0"/>
      <w:divBdr>
        <w:top w:val="none" w:sz="0" w:space="0" w:color="auto"/>
        <w:left w:val="none" w:sz="0" w:space="0" w:color="auto"/>
        <w:bottom w:val="none" w:sz="0" w:space="0" w:color="auto"/>
        <w:right w:val="none" w:sz="0" w:space="0" w:color="auto"/>
      </w:divBdr>
    </w:div>
    <w:div w:id="1355960381">
      <w:bodyDiv w:val="1"/>
      <w:marLeft w:val="0"/>
      <w:marRight w:val="0"/>
      <w:marTop w:val="0"/>
      <w:marBottom w:val="0"/>
      <w:divBdr>
        <w:top w:val="none" w:sz="0" w:space="0" w:color="auto"/>
        <w:left w:val="none" w:sz="0" w:space="0" w:color="auto"/>
        <w:bottom w:val="none" w:sz="0" w:space="0" w:color="auto"/>
        <w:right w:val="none" w:sz="0" w:space="0" w:color="auto"/>
      </w:divBdr>
    </w:div>
    <w:div w:id="1364138315">
      <w:bodyDiv w:val="1"/>
      <w:marLeft w:val="0"/>
      <w:marRight w:val="0"/>
      <w:marTop w:val="0"/>
      <w:marBottom w:val="0"/>
      <w:divBdr>
        <w:top w:val="none" w:sz="0" w:space="0" w:color="auto"/>
        <w:left w:val="none" w:sz="0" w:space="0" w:color="auto"/>
        <w:bottom w:val="none" w:sz="0" w:space="0" w:color="auto"/>
        <w:right w:val="none" w:sz="0" w:space="0" w:color="auto"/>
      </w:divBdr>
    </w:div>
    <w:div w:id="1378092332">
      <w:bodyDiv w:val="1"/>
      <w:marLeft w:val="0"/>
      <w:marRight w:val="0"/>
      <w:marTop w:val="0"/>
      <w:marBottom w:val="0"/>
      <w:divBdr>
        <w:top w:val="none" w:sz="0" w:space="0" w:color="auto"/>
        <w:left w:val="none" w:sz="0" w:space="0" w:color="auto"/>
        <w:bottom w:val="none" w:sz="0" w:space="0" w:color="auto"/>
        <w:right w:val="none" w:sz="0" w:space="0" w:color="auto"/>
      </w:divBdr>
    </w:div>
    <w:div w:id="1378355451">
      <w:bodyDiv w:val="1"/>
      <w:marLeft w:val="0"/>
      <w:marRight w:val="0"/>
      <w:marTop w:val="0"/>
      <w:marBottom w:val="0"/>
      <w:divBdr>
        <w:top w:val="none" w:sz="0" w:space="0" w:color="auto"/>
        <w:left w:val="none" w:sz="0" w:space="0" w:color="auto"/>
        <w:bottom w:val="none" w:sz="0" w:space="0" w:color="auto"/>
        <w:right w:val="none" w:sz="0" w:space="0" w:color="auto"/>
      </w:divBdr>
    </w:div>
    <w:div w:id="1381977298">
      <w:bodyDiv w:val="1"/>
      <w:marLeft w:val="0"/>
      <w:marRight w:val="0"/>
      <w:marTop w:val="0"/>
      <w:marBottom w:val="0"/>
      <w:divBdr>
        <w:top w:val="none" w:sz="0" w:space="0" w:color="auto"/>
        <w:left w:val="none" w:sz="0" w:space="0" w:color="auto"/>
        <w:bottom w:val="none" w:sz="0" w:space="0" w:color="auto"/>
        <w:right w:val="none" w:sz="0" w:space="0" w:color="auto"/>
      </w:divBdr>
    </w:div>
    <w:div w:id="1382482802">
      <w:bodyDiv w:val="1"/>
      <w:marLeft w:val="0"/>
      <w:marRight w:val="0"/>
      <w:marTop w:val="0"/>
      <w:marBottom w:val="0"/>
      <w:divBdr>
        <w:top w:val="none" w:sz="0" w:space="0" w:color="auto"/>
        <w:left w:val="none" w:sz="0" w:space="0" w:color="auto"/>
        <w:bottom w:val="none" w:sz="0" w:space="0" w:color="auto"/>
        <w:right w:val="none" w:sz="0" w:space="0" w:color="auto"/>
      </w:divBdr>
    </w:div>
    <w:div w:id="1419326588">
      <w:bodyDiv w:val="1"/>
      <w:marLeft w:val="0"/>
      <w:marRight w:val="0"/>
      <w:marTop w:val="0"/>
      <w:marBottom w:val="0"/>
      <w:divBdr>
        <w:top w:val="none" w:sz="0" w:space="0" w:color="auto"/>
        <w:left w:val="none" w:sz="0" w:space="0" w:color="auto"/>
        <w:bottom w:val="none" w:sz="0" w:space="0" w:color="auto"/>
        <w:right w:val="none" w:sz="0" w:space="0" w:color="auto"/>
      </w:divBdr>
    </w:div>
    <w:div w:id="1426002532">
      <w:bodyDiv w:val="1"/>
      <w:marLeft w:val="0"/>
      <w:marRight w:val="0"/>
      <w:marTop w:val="0"/>
      <w:marBottom w:val="0"/>
      <w:divBdr>
        <w:top w:val="none" w:sz="0" w:space="0" w:color="auto"/>
        <w:left w:val="none" w:sz="0" w:space="0" w:color="auto"/>
        <w:bottom w:val="none" w:sz="0" w:space="0" w:color="auto"/>
        <w:right w:val="none" w:sz="0" w:space="0" w:color="auto"/>
      </w:divBdr>
    </w:div>
    <w:div w:id="1427455889">
      <w:bodyDiv w:val="1"/>
      <w:marLeft w:val="0"/>
      <w:marRight w:val="0"/>
      <w:marTop w:val="0"/>
      <w:marBottom w:val="0"/>
      <w:divBdr>
        <w:top w:val="none" w:sz="0" w:space="0" w:color="auto"/>
        <w:left w:val="none" w:sz="0" w:space="0" w:color="auto"/>
        <w:bottom w:val="none" w:sz="0" w:space="0" w:color="auto"/>
        <w:right w:val="none" w:sz="0" w:space="0" w:color="auto"/>
      </w:divBdr>
    </w:div>
    <w:div w:id="1437022717">
      <w:bodyDiv w:val="1"/>
      <w:marLeft w:val="0"/>
      <w:marRight w:val="0"/>
      <w:marTop w:val="0"/>
      <w:marBottom w:val="0"/>
      <w:divBdr>
        <w:top w:val="none" w:sz="0" w:space="0" w:color="auto"/>
        <w:left w:val="none" w:sz="0" w:space="0" w:color="auto"/>
        <w:bottom w:val="none" w:sz="0" w:space="0" w:color="auto"/>
        <w:right w:val="none" w:sz="0" w:space="0" w:color="auto"/>
      </w:divBdr>
    </w:div>
    <w:div w:id="1437866449">
      <w:bodyDiv w:val="1"/>
      <w:marLeft w:val="0"/>
      <w:marRight w:val="0"/>
      <w:marTop w:val="0"/>
      <w:marBottom w:val="0"/>
      <w:divBdr>
        <w:top w:val="none" w:sz="0" w:space="0" w:color="auto"/>
        <w:left w:val="none" w:sz="0" w:space="0" w:color="auto"/>
        <w:bottom w:val="none" w:sz="0" w:space="0" w:color="auto"/>
        <w:right w:val="none" w:sz="0" w:space="0" w:color="auto"/>
      </w:divBdr>
    </w:div>
    <w:div w:id="1439713775">
      <w:bodyDiv w:val="1"/>
      <w:marLeft w:val="0"/>
      <w:marRight w:val="0"/>
      <w:marTop w:val="0"/>
      <w:marBottom w:val="0"/>
      <w:divBdr>
        <w:top w:val="none" w:sz="0" w:space="0" w:color="auto"/>
        <w:left w:val="none" w:sz="0" w:space="0" w:color="auto"/>
        <w:bottom w:val="none" w:sz="0" w:space="0" w:color="auto"/>
        <w:right w:val="none" w:sz="0" w:space="0" w:color="auto"/>
      </w:divBdr>
    </w:div>
    <w:div w:id="1439762423">
      <w:bodyDiv w:val="1"/>
      <w:marLeft w:val="0"/>
      <w:marRight w:val="0"/>
      <w:marTop w:val="0"/>
      <w:marBottom w:val="0"/>
      <w:divBdr>
        <w:top w:val="none" w:sz="0" w:space="0" w:color="auto"/>
        <w:left w:val="none" w:sz="0" w:space="0" w:color="auto"/>
        <w:bottom w:val="none" w:sz="0" w:space="0" w:color="auto"/>
        <w:right w:val="none" w:sz="0" w:space="0" w:color="auto"/>
      </w:divBdr>
    </w:div>
    <w:div w:id="1443913451">
      <w:bodyDiv w:val="1"/>
      <w:marLeft w:val="0"/>
      <w:marRight w:val="0"/>
      <w:marTop w:val="0"/>
      <w:marBottom w:val="0"/>
      <w:divBdr>
        <w:top w:val="none" w:sz="0" w:space="0" w:color="auto"/>
        <w:left w:val="none" w:sz="0" w:space="0" w:color="auto"/>
        <w:bottom w:val="none" w:sz="0" w:space="0" w:color="auto"/>
        <w:right w:val="none" w:sz="0" w:space="0" w:color="auto"/>
      </w:divBdr>
    </w:div>
    <w:div w:id="1454209285">
      <w:bodyDiv w:val="1"/>
      <w:marLeft w:val="0"/>
      <w:marRight w:val="0"/>
      <w:marTop w:val="0"/>
      <w:marBottom w:val="0"/>
      <w:divBdr>
        <w:top w:val="none" w:sz="0" w:space="0" w:color="auto"/>
        <w:left w:val="none" w:sz="0" w:space="0" w:color="auto"/>
        <w:bottom w:val="none" w:sz="0" w:space="0" w:color="auto"/>
        <w:right w:val="none" w:sz="0" w:space="0" w:color="auto"/>
      </w:divBdr>
    </w:div>
    <w:div w:id="1463186138">
      <w:bodyDiv w:val="1"/>
      <w:marLeft w:val="0"/>
      <w:marRight w:val="0"/>
      <w:marTop w:val="0"/>
      <w:marBottom w:val="0"/>
      <w:divBdr>
        <w:top w:val="none" w:sz="0" w:space="0" w:color="auto"/>
        <w:left w:val="none" w:sz="0" w:space="0" w:color="auto"/>
        <w:bottom w:val="none" w:sz="0" w:space="0" w:color="auto"/>
        <w:right w:val="none" w:sz="0" w:space="0" w:color="auto"/>
      </w:divBdr>
    </w:div>
    <w:div w:id="1465847722">
      <w:bodyDiv w:val="1"/>
      <w:marLeft w:val="0"/>
      <w:marRight w:val="0"/>
      <w:marTop w:val="0"/>
      <w:marBottom w:val="0"/>
      <w:divBdr>
        <w:top w:val="none" w:sz="0" w:space="0" w:color="auto"/>
        <w:left w:val="none" w:sz="0" w:space="0" w:color="auto"/>
        <w:bottom w:val="none" w:sz="0" w:space="0" w:color="auto"/>
        <w:right w:val="none" w:sz="0" w:space="0" w:color="auto"/>
      </w:divBdr>
    </w:div>
    <w:div w:id="1466200603">
      <w:bodyDiv w:val="1"/>
      <w:marLeft w:val="0"/>
      <w:marRight w:val="0"/>
      <w:marTop w:val="0"/>
      <w:marBottom w:val="0"/>
      <w:divBdr>
        <w:top w:val="none" w:sz="0" w:space="0" w:color="auto"/>
        <w:left w:val="none" w:sz="0" w:space="0" w:color="auto"/>
        <w:bottom w:val="none" w:sz="0" w:space="0" w:color="auto"/>
        <w:right w:val="none" w:sz="0" w:space="0" w:color="auto"/>
      </w:divBdr>
    </w:div>
    <w:div w:id="1466387990">
      <w:bodyDiv w:val="1"/>
      <w:marLeft w:val="0"/>
      <w:marRight w:val="0"/>
      <w:marTop w:val="0"/>
      <w:marBottom w:val="0"/>
      <w:divBdr>
        <w:top w:val="none" w:sz="0" w:space="0" w:color="auto"/>
        <w:left w:val="none" w:sz="0" w:space="0" w:color="auto"/>
        <w:bottom w:val="none" w:sz="0" w:space="0" w:color="auto"/>
        <w:right w:val="none" w:sz="0" w:space="0" w:color="auto"/>
      </w:divBdr>
    </w:div>
    <w:div w:id="1468936359">
      <w:bodyDiv w:val="1"/>
      <w:marLeft w:val="0"/>
      <w:marRight w:val="0"/>
      <w:marTop w:val="0"/>
      <w:marBottom w:val="0"/>
      <w:divBdr>
        <w:top w:val="none" w:sz="0" w:space="0" w:color="auto"/>
        <w:left w:val="none" w:sz="0" w:space="0" w:color="auto"/>
        <w:bottom w:val="none" w:sz="0" w:space="0" w:color="auto"/>
        <w:right w:val="none" w:sz="0" w:space="0" w:color="auto"/>
      </w:divBdr>
    </w:div>
    <w:div w:id="1472559353">
      <w:bodyDiv w:val="1"/>
      <w:marLeft w:val="0"/>
      <w:marRight w:val="0"/>
      <w:marTop w:val="0"/>
      <w:marBottom w:val="0"/>
      <w:divBdr>
        <w:top w:val="none" w:sz="0" w:space="0" w:color="auto"/>
        <w:left w:val="none" w:sz="0" w:space="0" w:color="auto"/>
        <w:bottom w:val="none" w:sz="0" w:space="0" w:color="auto"/>
        <w:right w:val="none" w:sz="0" w:space="0" w:color="auto"/>
      </w:divBdr>
    </w:div>
    <w:div w:id="1474441164">
      <w:bodyDiv w:val="1"/>
      <w:marLeft w:val="0"/>
      <w:marRight w:val="0"/>
      <w:marTop w:val="0"/>
      <w:marBottom w:val="0"/>
      <w:divBdr>
        <w:top w:val="none" w:sz="0" w:space="0" w:color="auto"/>
        <w:left w:val="none" w:sz="0" w:space="0" w:color="auto"/>
        <w:bottom w:val="none" w:sz="0" w:space="0" w:color="auto"/>
        <w:right w:val="none" w:sz="0" w:space="0" w:color="auto"/>
      </w:divBdr>
    </w:div>
    <w:div w:id="1480154363">
      <w:bodyDiv w:val="1"/>
      <w:marLeft w:val="0"/>
      <w:marRight w:val="0"/>
      <w:marTop w:val="0"/>
      <w:marBottom w:val="0"/>
      <w:divBdr>
        <w:top w:val="none" w:sz="0" w:space="0" w:color="auto"/>
        <w:left w:val="none" w:sz="0" w:space="0" w:color="auto"/>
        <w:bottom w:val="none" w:sz="0" w:space="0" w:color="auto"/>
        <w:right w:val="none" w:sz="0" w:space="0" w:color="auto"/>
      </w:divBdr>
    </w:div>
    <w:div w:id="1485856747">
      <w:bodyDiv w:val="1"/>
      <w:marLeft w:val="0"/>
      <w:marRight w:val="0"/>
      <w:marTop w:val="0"/>
      <w:marBottom w:val="0"/>
      <w:divBdr>
        <w:top w:val="none" w:sz="0" w:space="0" w:color="auto"/>
        <w:left w:val="none" w:sz="0" w:space="0" w:color="auto"/>
        <w:bottom w:val="none" w:sz="0" w:space="0" w:color="auto"/>
        <w:right w:val="none" w:sz="0" w:space="0" w:color="auto"/>
      </w:divBdr>
    </w:div>
    <w:div w:id="1486049532">
      <w:bodyDiv w:val="1"/>
      <w:marLeft w:val="0"/>
      <w:marRight w:val="0"/>
      <w:marTop w:val="0"/>
      <w:marBottom w:val="0"/>
      <w:divBdr>
        <w:top w:val="none" w:sz="0" w:space="0" w:color="auto"/>
        <w:left w:val="none" w:sz="0" w:space="0" w:color="auto"/>
        <w:bottom w:val="none" w:sz="0" w:space="0" w:color="auto"/>
        <w:right w:val="none" w:sz="0" w:space="0" w:color="auto"/>
      </w:divBdr>
    </w:div>
    <w:div w:id="1500658295">
      <w:bodyDiv w:val="1"/>
      <w:marLeft w:val="0"/>
      <w:marRight w:val="0"/>
      <w:marTop w:val="0"/>
      <w:marBottom w:val="0"/>
      <w:divBdr>
        <w:top w:val="none" w:sz="0" w:space="0" w:color="auto"/>
        <w:left w:val="none" w:sz="0" w:space="0" w:color="auto"/>
        <w:bottom w:val="none" w:sz="0" w:space="0" w:color="auto"/>
        <w:right w:val="none" w:sz="0" w:space="0" w:color="auto"/>
      </w:divBdr>
    </w:div>
    <w:div w:id="1509443820">
      <w:bodyDiv w:val="1"/>
      <w:marLeft w:val="0"/>
      <w:marRight w:val="0"/>
      <w:marTop w:val="0"/>
      <w:marBottom w:val="0"/>
      <w:divBdr>
        <w:top w:val="none" w:sz="0" w:space="0" w:color="auto"/>
        <w:left w:val="none" w:sz="0" w:space="0" w:color="auto"/>
        <w:bottom w:val="none" w:sz="0" w:space="0" w:color="auto"/>
        <w:right w:val="none" w:sz="0" w:space="0" w:color="auto"/>
      </w:divBdr>
    </w:div>
    <w:div w:id="1513177931">
      <w:bodyDiv w:val="1"/>
      <w:marLeft w:val="0"/>
      <w:marRight w:val="0"/>
      <w:marTop w:val="0"/>
      <w:marBottom w:val="0"/>
      <w:divBdr>
        <w:top w:val="none" w:sz="0" w:space="0" w:color="auto"/>
        <w:left w:val="none" w:sz="0" w:space="0" w:color="auto"/>
        <w:bottom w:val="none" w:sz="0" w:space="0" w:color="auto"/>
        <w:right w:val="none" w:sz="0" w:space="0" w:color="auto"/>
      </w:divBdr>
    </w:div>
    <w:div w:id="1522009838">
      <w:bodyDiv w:val="1"/>
      <w:marLeft w:val="0"/>
      <w:marRight w:val="0"/>
      <w:marTop w:val="0"/>
      <w:marBottom w:val="0"/>
      <w:divBdr>
        <w:top w:val="none" w:sz="0" w:space="0" w:color="auto"/>
        <w:left w:val="none" w:sz="0" w:space="0" w:color="auto"/>
        <w:bottom w:val="none" w:sz="0" w:space="0" w:color="auto"/>
        <w:right w:val="none" w:sz="0" w:space="0" w:color="auto"/>
      </w:divBdr>
    </w:div>
    <w:div w:id="1524781473">
      <w:bodyDiv w:val="1"/>
      <w:marLeft w:val="0"/>
      <w:marRight w:val="0"/>
      <w:marTop w:val="0"/>
      <w:marBottom w:val="0"/>
      <w:divBdr>
        <w:top w:val="none" w:sz="0" w:space="0" w:color="auto"/>
        <w:left w:val="none" w:sz="0" w:space="0" w:color="auto"/>
        <w:bottom w:val="none" w:sz="0" w:space="0" w:color="auto"/>
        <w:right w:val="none" w:sz="0" w:space="0" w:color="auto"/>
      </w:divBdr>
    </w:div>
    <w:div w:id="1525438768">
      <w:bodyDiv w:val="1"/>
      <w:marLeft w:val="0"/>
      <w:marRight w:val="0"/>
      <w:marTop w:val="0"/>
      <w:marBottom w:val="0"/>
      <w:divBdr>
        <w:top w:val="none" w:sz="0" w:space="0" w:color="auto"/>
        <w:left w:val="none" w:sz="0" w:space="0" w:color="auto"/>
        <w:bottom w:val="none" w:sz="0" w:space="0" w:color="auto"/>
        <w:right w:val="none" w:sz="0" w:space="0" w:color="auto"/>
      </w:divBdr>
    </w:div>
    <w:div w:id="1528323872">
      <w:bodyDiv w:val="1"/>
      <w:marLeft w:val="0"/>
      <w:marRight w:val="0"/>
      <w:marTop w:val="0"/>
      <w:marBottom w:val="0"/>
      <w:divBdr>
        <w:top w:val="none" w:sz="0" w:space="0" w:color="auto"/>
        <w:left w:val="none" w:sz="0" w:space="0" w:color="auto"/>
        <w:bottom w:val="none" w:sz="0" w:space="0" w:color="auto"/>
        <w:right w:val="none" w:sz="0" w:space="0" w:color="auto"/>
      </w:divBdr>
    </w:div>
    <w:div w:id="1529877300">
      <w:bodyDiv w:val="1"/>
      <w:marLeft w:val="0"/>
      <w:marRight w:val="0"/>
      <w:marTop w:val="0"/>
      <w:marBottom w:val="0"/>
      <w:divBdr>
        <w:top w:val="none" w:sz="0" w:space="0" w:color="auto"/>
        <w:left w:val="none" w:sz="0" w:space="0" w:color="auto"/>
        <w:bottom w:val="none" w:sz="0" w:space="0" w:color="auto"/>
        <w:right w:val="none" w:sz="0" w:space="0" w:color="auto"/>
      </w:divBdr>
    </w:div>
    <w:div w:id="1531530134">
      <w:bodyDiv w:val="1"/>
      <w:marLeft w:val="0"/>
      <w:marRight w:val="0"/>
      <w:marTop w:val="0"/>
      <w:marBottom w:val="0"/>
      <w:divBdr>
        <w:top w:val="none" w:sz="0" w:space="0" w:color="auto"/>
        <w:left w:val="none" w:sz="0" w:space="0" w:color="auto"/>
        <w:bottom w:val="none" w:sz="0" w:space="0" w:color="auto"/>
        <w:right w:val="none" w:sz="0" w:space="0" w:color="auto"/>
      </w:divBdr>
    </w:div>
    <w:div w:id="1540048608">
      <w:bodyDiv w:val="1"/>
      <w:marLeft w:val="0"/>
      <w:marRight w:val="0"/>
      <w:marTop w:val="0"/>
      <w:marBottom w:val="0"/>
      <w:divBdr>
        <w:top w:val="none" w:sz="0" w:space="0" w:color="auto"/>
        <w:left w:val="none" w:sz="0" w:space="0" w:color="auto"/>
        <w:bottom w:val="none" w:sz="0" w:space="0" w:color="auto"/>
        <w:right w:val="none" w:sz="0" w:space="0" w:color="auto"/>
      </w:divBdr>
    </w:div>
    <w:div w:id="1541086677">
      <w:bodyDiv w:val="1"/>
      <w:marLeft w:val="0"/>
      <w:marRight w:val="0"/>
      <w:marTop w:val="0"/>
      <w:marBottom w:val="0"/>
      <w:divBdr>
        <w:top w:val="none" w:sz="0" w:space="0" w:color="auto"/>
        <w:left w:val="none" w:sz="0" w:space="0" w:color="auto"/>
        <w:bottom w:val="none" w:sz="0" w:space="0" w:color="auto"/>
        <w:right w:val="none" w:sz="0" w:space="0" w:color="auto"/>
      </w:divBdr>
    </w:div>
    <w:div w:id="1547840627">
      <w:bodyDiv w:val="1"/>
      <w:marLeft w:val="0"/>
      <w:marRight w:val="0"/>
      <w:marTop w:val="0"/>
      <w:marBottom w:val="0"/>
      <w:divBdr>
        <w:top w:val="none" w:sz="0" w:space="0" w:color="auto"/>
        <w:left w:val="none" w:sz="0" w:space="0" w:color="auto"/>
        <w:bottom w:val="none" w:sz="0" w:space="0" w:color="auto"/>
        <w:right w:val="none" w:sz="0" w:space="0" w:color="auto"/>
      </w:divBdr>
    </w:div>
    <w:div w:id="1548027495">
      <w:bodyDiv w:val="1"/>
      <w:marLeft w:val="0"/>
      <w:marRight w:val="0"/>
      <w:marTop w:val="0"/>
      <w:marBottom w:val="0"/>
      <w:divBdr>
        <w:top w:val="none" w:sz="0" w:space="0" w:color="auto"/>
        <w:left w:val="none" w:sz="0" w:space="0" w:color="auto"/>
        <w:bottom w:val="none" w:sz="0" w:space="0" w:color="auto"/>
        <w:right w:val="none" w:sz="0" w:space="0" w:color="auto"/>
      </w:divBdr>
    </w:div>
    <w:div w:id="1550533622">
      <w:bodyDiv w:val="1"/>
      <w:marLeft w:val="0"/>
      <w:marRight w:val="0"/>
      <w:marTop w:val="0"/>
      <w:marBottom w:val="0"/>
      <w:divBdr>
        <w:top w:val="none" w:sz="0" w:space="0" w:color="auto"/>
        <w:left w:val="none" w:sz="0" w:space="0" w:color="auto"/>
        <w:bottom w:val="none" w:sz="0" w:space="0" w:color="auto"/>
        <w:right w:val="none" w:sz="0" w:space="0" w:color="auto"/>
      </w:divBdr>
    </w:div>
    <w:div w:id="1556548064">
      <w:bodyDiv w:val="1"/>
      <w:marLeft w:val="0"/>
      <w:marRight w:val="0"/>
      <w:marTop w:val="0"/>
      <w:marBottom w:val="0"/>
      <w:divBdr>
        <w:top w:val="none" w:sz="0" w:space="0" w:color="auto"/>
        <w:left w:val="none" w:sz="0" w:space="0" w:color="auto"/>
        <w:bottom w:val="none" w:sz="0" w:space="0" w:color="auto"/>
        <w:right w:val="none" w:sz="0" w:space="0" w:color="auto"/>
      </w:divBdr>
    </w:div>
    <w:div w:id="1558855748">
      <w:bodyDiv w:val="1"/>
      <w:marLeft w:val="0"/>
      <w:marRight w:val="0"/>
      <w:marTop w:val="0"/>
      <w:marBottom w:val="0"/>
      <w:divBdr>
        <w:top w:val="none" w:sz="0" w:space="0" w:color="auto"/>
        <w:left w:val="none" w:sz="0" w:space="0" w:color="auto"/>
        <w:bottom w:val="none" w:sz="0" w:space="0" w:color="auto"/>
        <w:right w:val="none" w:sz="0" w:space="0" w:color="auto"/>
      </w:divBdr>
    </w:div>
    <w:div w:id="1567954068">
      <w:bodyDiv w:val="1"/>
      <w:marLeft w:val="0"/>
      <w:marRight w:val="0"/>
      <w:marTop w:val="0"/>
      <w:marBottom w:val="0"/>
      <w:divBdr>
        <w:top w:val="none" w:sz="0" w:space="0" w:color="auto"/>
        <w:left w:val="none" w:sz="0" w:space="0" w:color="auto"/>
        <w:bottom w:val="none" w:sz="0" w:space="0" w:color="auto"/>
        <w:right w:val="none" w:sz="0" w:space="0" w:color="auto"/>
      </w:divBdr>
    </w:div>
    <w:div w:id="1576429561">
      <w:bodyDiv w:val="1"/>
      <w:marLeft w:val="0"/>
      <w:marRight w:val="0"/>
      <w:marTop w:val="0"/>
      <w:marBottom w:val="0"/>
      <w:divBdr>
        <w:top w:val="none" w:sz="0" w:space="0" w:color="auto"/>
        <w:left w:val="none" w:sz="0" w:space="0" w:color="auto"/>
        <w:bottom w:val="none" w:sz="0" w:space="0" w:color="auto"/>
        <w:right w:val="none" w:sz="0" w:space="0" w:color="auto"/>
      </w:divBdr>
    </w:div>
    <w:div w:id="1577737910">
      <w:bodyDiv w:val="1"/>
      <w:marLeft w:val="0"/>
      <w:marRight w:val="0"/>
      <w:marTop w:val="0"/>
      <w:marBottom w:val="0"/>
      <w:divBdr>
        <w:top w:val="none" w:sz="0" w:space="0" w:color="auto"/>
        <w:left w:val="none" w:sz="0" w:space="0" w:color="auto"/>
        <w:bottom w:val="none" w:sz="0" w:space="0" w:color="auto"/>
        <w:right w:val="none" w:sz="0" w:space="0" w:color="auto"/>
      </w:divBdr>
    </w:div>
    <w:div w:id="1578398407">
      <w:bodyDiv w:val="1"/>
      <w:marLeft w:val="0"/>
      <w:marRight w:val="0"/>
      <w:marTop w:val="0"/>
      <w:marBottom w:val="0"/>
      <w:divBdr>
        <w:top w:val="none" w:sz="0" w:space="0" w:color="auto"/>
        <w:left w:val="none" w:sz="0" w:space="0" w:color="auto"/>
        <w:bottom w:val="none" w:sz="0" w:space="0" w:color="auto"/>
        <w:right w:val="none" w:sz="0" w:space="0" w:color="auto"/>
      </w:divBdr>
    </w:div>
    <w:div w:id="1591741824">
      <w:bodyDiv w:val="1"/>
      <w:marLeft w:val="0"/>
      <w:marRight w:val="0"/>
      <w:marTop w:val="0"/>
      <w:marBottom w:val="0"/>
      <w:divBdr>
        <w:top w:val="none" w:sz="0" w:space="0" w:color="auto"/>
        <w:left w:val="none" w:sz="0" w:space="0" w:color="auto"/>
        <w:bottom w:val="none" w:sz="0" w:space="0" w:color="auto"/>
        <w:right w:val="none" w:sz="0" w:space="0" w:color="auto"/>
      </w:divBdr>
    </w:div>
    <w:div w:id="1594171287">
      <w:bodyDiv w:val="1"/>
      <w:marLeft w:val="0"/>
      <w:marRight w:val="0"/>
      <w:marTop w:val="0"/>
      <w:marBottom w:val="0"/>
      <w:divBdr>
        <w:top w:val="none" w:sz="0" w:space="0" w:color="auto"/>
        <w:left w:val="none" w:sz="0" w:space="0" w:color="auto"/>
        <w:bottom w:val="none" w:sz="0" w:space="0" w:color="auto"/>
        <w:right w:val="none" w:sz="0" w:space="0" w:color="auto"/>
      </w:divBdr>
    </w:div>
    <w:div w:id="1602880642">
      <w:bodyDiv w:val="1"/>
      <w:marLeft w:val="0"/>
      <w:marRight w:val="0"/>
      <w:marTop w:val="0"/>
      <w:marBottom w:val="0"/>
      <w:divBdr>
        <w:top w:val="none" w:sz="0" w:space="0" w:color="auto"/>
        <w:left w:val="none" w:sz="0" w:space="0" w:color="auto"/>
        <w:bottom w:val="none" w:sz="0" w:space="0" w:color="auto"/>
        <w:right w:val="none" w:sz="0" w:space="0" w:color="auto"/>
      </w:divBdr>
    </w:div>
    <w:div w:id="1603032051">
      <w:bodyDiv w:val="1"/>
      <w:marLeft w:val="0"/>
      <w:marRight w:val="0"/>
      <w:marTop w:val="0"/>
      <w:marBottom w:val="0"/>
      <w:divBdr>
        <w:top w:val="none" w:sz="0" w:space="0" w:color="auto"/>
        <w:left w:val="none" w:sz="0" w:space="0" w:color="auto"/>
        <w:bottom w:val="none" w:sz="0" w:space="0" w:color="auto"/>
        <w:right w:val="none" w:sz="0" w:space="0" w:color="auto"/>
      </w:divBdr>
    </w:div>
    <w:div w:id="1603564327">
      <w:bodyDiv w:val="1"/>
      <w:marLeft w:val="0"/>
      <w:marRight w:val="0"/>
      <w:marTop w:val="0"/>
      <w:marBottom w:val="0"/>
      <w:divBdr>
        <w:top w:val="none" w:sz="0" w:space="0" w:color="auto"/>
        <w:left w:val="none" w:sz="0" w:space="0" w:color="auto"/>
        <w:bottom w:val="none" w:sz="0" w:space="0" w:color="auto"/>
        <w:right w:val="none" w:sz="0" w:space="0" w:color="auto"/>
      </w:divBdr>
    </w:div>
    <w:div w:id="1610165548">
      <w:bodyDiv w:val="1"/>
      <w:marLeft w:val="0"/>
      <w:marRight w:val="0"/>
      <w:marTop w:val="0"/>
      <w:marBottom w:val="0"/>
      <w:divBdr>
        <w:top w:val="none" w:sz="0" w:space="0" w:color="auto"/>
        <w:left w:val="none" w:sz="0" w:space="0" w:color="auto"/>
        <w:bottom w:val="none" w:sz="0" w:space="0" w:color="auto"/>
        <w:right w:val="none" w:sz="0" w:space="0" w:color="auto"/>
      </w:divBdr>
    </w:div>
    <w:div w:id="1614511118">
      <w:bodyDiv w:val="1"/>
      <w:marLeft w:val="0"/>
      <w:marRight w:val="0"/>
      <w:marTop w:val="0"/>
      <w:marBottom w:val="0"/>
      <w:divBdr>
        <w:top w:val="none" w:sz="0" w:space="0" w:color="auto"/>
        <w:left w:val="none" w:sz="0" w:space="0" w:color="auto"/>
        <w:bottom w:val="none" w:sz="0" w:space="0" w:color="auto"/>
        <w:right w:val="none" w:sz="0" w:space="0" w:color="auto"/>
      </w:divBdr>
    </w:div>
    <w:div w:id="1619096238">
      <w:bodyDiv w:val="1"/>
      <w:marLeft w:val="0"/>
      <w:marRight w:val="0"/>
      <w:marTop w:val="0"/>
      <w:marBottom w:val="0"/>
      <w:divBdr>
        <w:top w:val="none" w:sz="0" w:space="0" w:color="auto"/>
        <w:left w:val="none" w:sz="0" w:space="0" w:color="auto"/>
        <w:bottom w:val="none" w:sz="0" w:space="0" w:color="auto"/>
        <w:right w:val="none" w:sz="0" w:space="0" w:color="auto"/>
      </w:divBdr>
    </w:div>
    <w:div w:id="1625193441">
      <w:bodyDiv w:val="1"/>
      <w:marLeft w:val="0"/>
      <w:marRight w:val="0"/>
      <w:marTop w:val="0"/>
      <w:marBottom w:val="0"/>
      <w:divBdr>
        <w:top w:val="none" w:sz="0" w:space="0" w:color="auto"/>
        <w:left w:val="none" w:sz="0" w:space="0" w:color="auto"/>
        <w:bottom w:val="none" w:sz="0" w:space="0" w:color="auto"/>
        <w:right w:val="none" w:sz="0" w:space="0" w:color="auto"/>
      </w:divBdr>
    </w:div>
    <w:div w:id="1626813795">
      <w:bodyDiv w:val="1"/>
      <w:marLeft w:val="0"/>
      <w:marRight w:val="0"/>
      <w:marTop w:val="0"/>
      <w:marBottom w:val="0"/>
      <w:divBdr>
        <w:top w:val="none" w:sz="0" w:space="0" w:color="auto"/>
        <w:left w:val="none" w:sz="0" w:space="0" w:color="auto"/>
        <w:bottom w:val="none" w:sz="0" w:space="0" w:color="auto"/>
        <w:right w:val="none" w:sz="0" w:space="0" w:color="auto"/>
      </w:divBdr>
    </w:div>
    <w:div w:id="1629974020">
      <w:bodyDiv w:val="1"/>
      <w:marLeft w:val="0"/>
      <w:marRight w:val="0"/>
      <w:marTop w:val="0"/>
      <w:marBottom w:val="0"/>
      <w:divBdr>
        <w:top w:val="none" w:sz="0" w:space="0" w:color="auto"/>
        <w:left w:val="none" w:sz="0" w:space="0" w:color="auto"/>
        <w:bottom w:val="none" w:sz="0" w:space="0" w:color="auto"/>
        <w:right w:val="none" w:sz="0" w:space="0" w:color="auto"/>
      </w:divBdr>
    </w:div>
    <w:div w:id="1636444733">
      <w:bodyDiv w:val="1"/>
      <w:marLeft w:val="0"/>
      <w:marRight w:val="0"/>
      <w:marTop w:val="0"/>
      <w:marBottom w:val="0"/>
      <w:divBdr>
        <w:top w:val="none" w:sz="0" w:space="0" w:color="auto"/>
        <w:left w:val="none" w:sz="0" w:space="0" w:color="auto"/>
        <w:bottom w:val="none" w:sz="0" w:space="0" w:color="auto"/>
        <w:right w:val="none" w:sz="0" w:space="0" w:color="auto"/>
      </w:divBdr>
    </w:div>
    <w:div w:id="1638991613">
      <w:bodyDiv w:val="1"/>
      <w:marLeft w:val="0"/>
      <w:marRight w:val="0"/>
      <w:marTop w:val="0"/>
      <w:marBottom w:val="0"/>
      <w:divBdr>
        <w:top w:val="none" w:sz="0" w:space="0" w:color="auto"/>
        <w:left w:val="none" w:sz="0" w:space="0" w:color="auto"/>
        <w:bottom w:val="none" w:sz="0" w:space="0" w:color="auto"/>
        <w:right w:val="none" w:sz="0" w:space="0" w:color="auto"/>
      </w:divBdr>
    </w:div>
    <w:div w:id="1648129355">
      <w:bodyDiv w:val="1"/>
      <w:marLeft w:val="0"/>
      <w:marRight w:val="0"/>
      <w:marTop w:val="0"/>
      <w:marBottom w:val="0"/>
      <w:divBdr>
        <w:top w:val="none" w:sz="0" w:space="0" w:color="auto"/>
        <w:left w:val="none" w:sz="0" w:space="0" w:color="auto"/>
        <w:bottom w:val="none" w:sz="0" w:space="0" w:color="auto"/>
        <w:right w:val="none" w:sz="0" w:space="0" w:color="auto"/>
      </w:divBdr>
    </w:div>
    <w:div w:id="1668636145">
      <w:bodyDiv w:val="1"/>
      <w:marLeft w:val="0"/>
      <w:marRight w:val="0"/>
      <w:marTop w:val="0"/>
      <w:marBottom w:val="0"/>
      <w:divBdr>
        <w:top w:val="none" w:sz="0" w:space="0" w:color="auto"/>
        <w:left w:val="none" w:sz="0" w:space="0" w:color="auto"/>
        <w:bottom w:val="none" w:sz="0" w:space="0" w:color="auto"/>
        <w:right w:val="none" w:sz="0" w:space="0" w:color="auto"/>
      </w:divBdr>
    </w:div>
    <w:div w:id="1671181081">
      <w:bodyDiv w:val="1"/>
      <w:marLeft w:val="0"/>
      <w:marRight w:val="0"/>
      <w:marTop w:val="0"/>
      <w:marBottom w:val="0"/>
      <w:divBdr>
        <w:top w:val="none" w:sz="0" w:space="0" w:color="auto"/>
        <w:left w:val="none" w:sz="0" w:space="0" w:color="auto"/>
        <w:bottom w:val="none" w:sz="0" w:space="0" w:color="auto"/>
        <w:right w:val="none" w:sz="0" w:space="0" w:color="auto"/>
      </w:divBdr>
    </w:div>
    <w:div w:id="1673024251">
      <w:bodyDiv w:val="1"/>
      <w:marLeft w:val="0"/>
      <w:marRight w:val="0"/>
      <w:marTop w:val="0"/>
      <w:marBottom w:val="0"/>
      <w:divBdr>
        <w:top w:val="none" w:sz="0" w:space="0" w:color="auto"/>
        <w:left w:val="none" w:sz="0" w:space="0" w:color="auto"/>
        <w:bottom w:val="none" w:sz="0" w:space="0" w:color="auto"/>
        <w:right w:val="none" w:sz="0" w:space="0" w:color="auto"/>
      </w:divBdr>
    </w:div>
    <w:div w:id="1675306394">
      <w:bodyDiv w:val="1"/>
      <w:marLeft w:val="0"/>
      <w:marRight w:val="0"/>
      <w:marTop w:val="0"/>
      <w:marBottom w:val="0"/>
      <w:divBdr>
        <w:top w:val="none" w:sz="0" w:space="0" w:color="auto"/>
        <w:left w:val="none" w:sz="0" w:space="0" w:color="auto"/>
        <w:bottom w:val="none" w:sz="0" w:space="0" w:color="auto"/>
        <w:right w:val="none" w:sz="0" w:space="0" w:color="auto"/>
      </w:divBdr>
    </w:div>
    <w:div w:id="1684474462">
      <w:bodyDiv w:val="1"/>
      <w:marLeft w:val="0"/>
      <w:marRight w:val="0"/>
      <w:marTop w:val="0"/>
      <w:marBottom w:val="0"/>
      <w:divBdr>
        <w:top w:val="none" w:sz="0" w:space="0" w:color="auto"/>
        <w:left w:val="none" w:sz="0" w:space="0" w:color="auto"/>
        <w:bottom w:val="none" w:sz="0" w:space="0" w:color="auto"/>
        <w:right w:val="none" w:sz="0" w:space="0" w:color="auto"/>
      </w:divBdr>
    </w:div>
    <w:div w:id="1684865313">
      <w:bodyDiv w:val="1"/>
      <w:marLeft w:val="0"/>
      <w:marRight w:val="0"/>
      <w:marTop w:val="0"/>
      <w:marBottom w:val="0"/>
      <w:divBdr>
        <w:top w:val="none" w:sz="0" w:space="0" w:color="auto"/>
        <w:left w:val="none" w:sz="0" w:space="0" w:color="auto"/>
        <w:bottom w:val="none" w:sz="0" w:space="0" w:color="auto"/>
        <w:right w:val="none" w:sz="0" w:space="0" w:color="auto"/>
      </w:divBdr>
    </w:div>
    <w:div w:id="1687708182">
      <w:bodyDiv w:val="1"/>
      <w:marLeft w:val="0"/>
      <w:marRight w:val="0"/>
      <w:marTop w:val="0"/>
      <w:marBottom w:val="0"/>
      <w:divBdr>
        <w:top w:val="none" w:sz="0" w:space="0" w:color="auto"/>
        <w:left w:val="none" w:sz="0" w:space="0" w:color="auto"/>
        <w:bottom w:val="none" w:sz="0" w:space="0" w:color="auto"/>
        <w:right w:val="none" w:sz="0" w:space="0" w:color="auto"/>
      </w:divBdr>
    </w:div>
    <w:div w:id="1688798309">
      <w:bodyDiv w:val="1"/>
      <w:marLeft w:val="0"/>
      <w:marRight w:val="0"/>
      <w:marTop w:val="0"/>
      <w:marBottom w:val="0"/>
      <w:divBdr>
        <w:top w:val="none" w:sz="0" w:space="0" w:color="auto"/>
        <w:left w:val="none" w:sz="0" w:space="0" w:color="auto"/>
        <w:bottom w:val="none" w:sz="0" w:space="0" w:color="auto"/>
        <w:right w:val="none" w:sz="0" w:space="0" w:color="auto"/>
      </w:divBdr>
    </w:div>
    <w:div w:id="1692756662">
      <w:bodyDiv w:val="1"/>
      <w:marLeft w:val="0"/>
      <w:marRight w:val="0"/>
      <w:marTop w:val="0"/>
      <w:marBottom w:val="0"/>
      <w:divBdr>
        <w:top w:val="none" w:sz="0" w:space="0" w:color="auto"/>
        <w:left w:val="none" w:sz="0" w:space="0" w:color="auto"/>
        <w:bottom w:val="none" w:sz="0" w:space="0" w:color="auto"/>
        <w:right w:val="none" w:sz="0" w:space="0" w:color="auto"/>
      </w:divBdr>
    </w:div>
    <w:div w:id="1705210540">
      <w:bodyDiv w:val="1"/>
      <w:marLeft w:val="0"/>
      <w:marRight w:val="0"/>
      <w:marTop w:val="0"/>
      <w:marBottom w:val="0"/>
      <w:divBdr>
        <w:top w:val="none" w:sz="0" w:space="0" w:color="auto"/>
        <w:left w:val="none" w:sz="0" w:space="0" w:color="auto"/>
        <w:bottom w:val="none" w:sz="0" w:space="0" w:color="auto"/>
        <w:right w:val="none" w:sz="0" w:space="0" w:color="auto"/>
      </w:divBdr>
    </w:div>
    <w:div w:id="1707560461">
      <w:bodyDiv w:val="1"/>
      <w:marLeft w:val="0"/>
      <w:marRight w:val="0"/>
      <w:marTop w:val="0"/>
      <w:marBottom w:val="0"/>
      <w:divBdr>
        <w:top w:val="none" w:sz="0" w:space="0" w:color="auto"/>
        <w:left w:val="none" w:sz="0" w:space="0" w:color="auto"/>
        <w:bottom w:val="none" w:sz="0" w:space="0" w:color="auto"/>
        <w:right w:val="none" w:sz="0" w:space="0" w:color="auto"/>
      </w:divBdr>
    </w:div>
    <w:div w:id="1717849728">
      <w:bodyDiv w:val="1"/>
      <w:marLeft w:val="0"/>
      <w:marRight w:val="0"/>
      <w:marTop w:val="0"/>
      <w:marBottom w:val="0"/>
      <w:divBdr>
        <w:top w:val="none" w:sz="0" w:space="0" w:color="auto"/>
        <w:left w:val="none" w:sz="0" w:space="0" w:color="auto"/>
        <w:bottom w:val="none" w:sz="0" w:space="0" w:color="auto"/>
        <w:right w:val="none" w:sz="0" w:space="0" w:color="auto"/>
      </w:divBdr>
    </w:div>
    <w:div w:id="1718042242">
      <w:bodyDiv w:val="1"/>
      <w:marLeft w:val="0"/>
      <w:marRight w:val="0"/>
      <w:marTop w:val="0"/>
      <w:marBottom w:val="0"/>
      <w:divBdr>
        <w:top w:val="none" w:sz="0" w:space="0" w:color="auto"/>
        <w:left w:val="none" w:sz="0" w:space="0" w:color="auto"/>
        <w:bottom w:val="none" w:sz="0" w:space="0" w:color="auto"/>
        <w:right w:val="none" w:sz="0" w:space="0" w:color="auto"/>
      </w:divBdr>
    </w:div>
    <w:div w:id="1718502660">
      <w:bodyDiv w:val="1"/>
      <w:marLeft w:val="0"/>
      <w:marRight w:val="0"/>
      <w:marTop w:val="0"/>
      <w:marBottom w:val="0"/>
      <w:divBdr>
        <w:top w:val="none" w:sz="0" w:space="0" w:color="auto"/>
        <w:left w:val="none" w:sz="0" w:space="0" w:color="auto"/>
        <w:bottom w:val="none" w:sz="0" w:space="0" w:color="auto"/>
        <w:right w:val="none" w:sz="0" w:space="0" w:color="auto"/>
      </w:divBdr>
    </w:div>
    <w:div w:id="1730566085">
      <w:bodyDiv w:val="1"/>
      <w:marLeft w:val="0"/>
      <w:marRight w:val="0"/>
      <w:marTop w:val="0"/>
      <w:marBottom w:val="0"/>
      <w:divBdr>
        <w:top w:val="none" w:sz="0" w:space="0" w:color="auto"/>
        <w:left w:val="none" w:sz="0" w:space="0" w:color="auto"/>
        <w:bottom w:val="none" w:sz="0" w:space="0" w:color="auto"/>
        <w:right w:val="none" w:sz="0" w:space="0" w:color="auto"/>
      </w:divBdr>
    </w:div>
    <w:div w:id="1733969716">
      <w:bodyDiv w:val="1"/>
      <w:marLeft w:val="0"/>
      <w:marRight w:val="0"/>
      <w:marTop w:val="0"/>
      <w:marBottom w:val="0"/>
      <w:divBdr>
        <w:top w:val="none" w:sz="0" w:space="0" w:color="auto"/>
        <w:left w:val="none" w:sz="0" w:space="0" w:color="auto"/>
        <w:bottom w:val="none" w:sz="0" w:space="0" w:color="auto"/>
        <w:right w:val="none" w:sz="0" w:space="0" w:color="auto"/>
      </w:divBdr>
    </w:div>
    <w:div w:id="1743528749">
      <w:bodyDiv w:val="1"/>
      <w:marLeft w:val="0"/>
      <w:marRight w:val="0"/>
      <w:marTop w:val="0"/>
      <w:marBottom w:val="0"/>
      <w:divBdr>
        <w:top w:val="none" w:sz="0" w:space="0" w:color="auto"/>
        <w:left w:val="none" w:sz="0" w:space="0" w:color="auto"/>
        <w:bottom w:val="none" w:sz="0" w:space="0" w:color="auto"/>
        <w:right w:val="none" w:sz="0" w:space="0" w:color="auto"/>
      </w:divBdr>
    </w:div>
    <w:div w:id="1749838488">
      <w:bodyDiv w:val="1"/>
      <w:marLeft w:val="0"/>
      <w:marRight w:val="0"/>
      <w:marTop w:val="0"/>
      <w:marBottom w:val="0"/>
      <w:divBdr>
        <w:top w:val="none" w:sz="0" w:space="0" w:color="auto"/>
        <w:left w:val="none" w:sz="0" w:space="0" w:color="auto"/>
        <w:bottom w:val="none" w:sz="0" w:space="0" w:color="auto"/>
        <w:right w:val="none" w:sz="0" w:space="0" w:color="auto"/>
      </w:divBdr>
    </w:div>
    <w:div w:id="1753047897">
      <w:bodyDiv w:val="1"/>
      <w:marLeft w:val="0"/>
      <w:marRight w:val="0"/>
      <w:marTop w:val="0"/>
      <w:marBottom w:val="0"/>
      <w:divBdr>
        <w:top w:val="none" w:sz="0" w:space="0" w:color="auto"/>
        <w:left w:val="none" w:sz="0" w:space="0" w:color="auto"/>
        <w:bottom w:val="none" w:sz="0" w:space="0" w:color="auto"/>
        <w:right w:val="none" w:sz="0" w:space="0" w:color="auto"/>
      </w:divBdr>
    </w:div>
    <w:div w:id="1758331806">
      <w:bodyDiv w:val="1"/>
      <w:marLeft w:val="0"/>
      <w:marRight w:val="0"/>
      <w:marTop w:val="0"/>
      <w:marBottom w:val="0"/>
      <w:divBdr>
        <w:top w:val="none" w:sz="0" w:space="0" w:color="auto"/>
        <w:left w:val="none" w:sz="0" w:space="0" w:color="auto"/>
        <w:bottom w:val="none" w:sz="0" w:space="0" w:color="auto"/>
        <w:right w:val="none" w:sz="0" w:space="0" w:color="auto"/>
      </w:divBdr>
    </w:div>
    <w:div w:id="1769816177">
      <w:bodyDiv w:val="1"/>
      <w:marLeft w:val="0"/>
      <w:marRight w:val="0"/>
      <w:marTop w:val="0"/>
      <w:marBottom w:val="0"/>
      <w:divBdr>
        <w:top w:val="none" w:sz="0" w:space="0" w:color="auto"/>
        <w:left w:val="none" w:sz="0" w:space="0" w:color="auto"/>
        <w:bottom w:val="none" w:sz="0" w:space="0" w:color="auto"/>
        <w:right w:val="none" w:sz="0" w:space="0" w:color="auto"/>
      </w:divBdr>
    </w:div>
    <w:div w:id="1773166420">
      <w:bodyDiv w:val="1"/>
      <w:marLeft w:val="0"/>
      <w:marRight w:val="0"/>
      <w:marTop w:val="0"/>
      <w:marBottom w:val="0"/>
      <w:divBdr>
        <w:top w:val="none" w:sz="0" w:space="0" w:color="auto"/>
        <w:left w:val="none" w:sz="0" w:space="0" w:color="auto"/>
        <w:bottom w:val="none" w:sz="0" w:space="0" w:color="auto"/>
        <w:right w:val="none" w:sz="0" w:space="0" w:color="auto"/>
      </w:divBdr>
    </w:div>
    <w:div w:id="1775595705">
      <w:bodyDiv w:val="1"/>
      <w:marLeft w:val="0"/>
      <w:marRight w:val="0"/>
      <w:marTop w:val="0"/>
      <w:marBottom w:val="0"/>
      <w:divBdr>
        <w:top w:val="none" w:sz="0" w:space="0" w:color="auto"/>
        <w:left w:val="none" w:sz="0" w:space="0" w:color="auto"/>
        <w:bottom w:val="none" w:sz="0" w:space="0" w:color="auto"/>
        <w:right w:val="none" w:sz="0" w:space="0" w:color="auto"/>
      </w:divBdr>
    </w:div>
    <w:div w:id="1776553537">
      <w:bodyDiv w:val="1"/>
      <w:marLeft w:val="0"/>
      <w:marRight w:val="0"/>
      <w:marTop w:val="0"/>
      <w:marBottom w:val="0"/>
      <w:divBdr>
        <w:top w:val="none" w:sz="0" w:space="0" w:color="auto"/>
        <w:left w:val="none" w:sz="0" w:space="0" w:color="auto"/>
        <w:bottom w:val="none" w:sz="0" w:space="0" w:color="auto"/>
        <w:right w:val="none" w:sz="0" w:space="0" w:color="auto"/>
      </w:divBdr>
    </w:div>
    <w:div w:id="1782727785">
      <w:bodyDiv w:val="1"/>
      <w:marLeft w:val="0"/>
      <w:marRight w:val="0"/>
      <w:marTop w:val="0"/>
      <w:marBottom w:val="0"/>
      <w:divBdr>
        <w:top w:val="none" w:sz="0" w:space="0" w:color="auto"/>
        <w:left w:val="none" w:sz="0" w:space="0" w:color="auto"/>
        <w:bottom w:val="none" w:sz="0" w:space="0" w:color="auto"/>
        <w:right w:val="none" w:sz="0" w:space="0" w:color="auto"/>
      </w:divBdr>
    </w:div>
    <w:div w:id="1790972837">
      <w:bodyDiv w:val="1"/>
      <w:marLeft w:val="0"/>
      <w:marRight w:val="0"/>
      <w:marTop w:val="0"/>
      <w:marBottom w:val="0"/>
      <w:divBdr>
        <w:top w:val="none" w:sz="0" w:space="0" w:color="auto"/>
        <w:left w:val="none" w:sz="0" w:space="0" w:color="auto"/>
        <w:bottom w:val="none" w:sz="0" w:space="0" w:color="auto"/>
        <w:right w:val="none" w:sz="0" w:space="0" w:color="auto"/>
      </w:divBdr>
    </w:div>
    <w:div w:id="1791361779">
      <w:bodyDiv w:val="1"/>
      <w:marLeft w:val="0"/>
      <w:marRight w:val="0"/>
      <w:marTop w:val="0"/>
      <w:marBottom w:val="0"/>
      <w:divBdr>
        <w:top w:val="none" w:sz="0" w:space="0" w:color="auto"/>
        <w:left w:val="none" w:sz="0" w:space="0" w:color="auto"/>
        <w:bottom w:val="none" w:sz="0" w:space="0" w:color="auto"/>
        <w:right w:val="none" w:sz="0" w:space="0" w:color="auto"/>
      </w:divBdr>
    </w:div>
    <w:div w:id="1792355041">
      <w:bodyDiv w:val="1"/>
      <w:marLeft w:val="0"/>
      <w:marRight w:val="0"/>
      <w:marTop w:val="0"/>
      <w:marBottom w:val="0"/>
      <w:divBdr>
        <w:top w:val="none" w:sz="0" w:space="0" w:color="auto"/>
        <w:left w:val="none" w:sz="0" w:space="0" w:color="auto"/>
        <w:bottom w:val="none" w:sz="0" w:space="0" w:color="auto"/>
        <w:right w:val="none" w:sz="0" w:space="0" w:color="auto"/>
      </w:divBdr>
    </w:div>
    <w:div w:id="1794057891">
      <w:bodyDiv w:val="1"/>
      <w:marLeft w:val="0"/>
      <w:marRight w:val="0"/>
      <w:marTop w:val="0"/>
      <w:marBottom w:val="0"/>
      <w:divBdr>
        <w:top w:val="none" w:sz="0" w:space="0" w:color="auto"/>
        <w:left w:val="none" w:sz="0" w:space="0" w:color="auto"/>
        <w:bottom w:val="none" w:sz="0" w:space="0" w:color="auto"/>
        <w:right w:val="none" w:sz="0" w:space="0" w:color="auto"/>
      </w:divBdr>
    </w:div>
    <w:div w:id="1809935931">
      <w:bodyDiv w:val="1"/>
      <w:marLeft w:val="0"/>
      <w:marRight w:val="0"/>
      <w:marTop w:val="0"/>
      <w:marBottom w:val="0"/>
      <w:divBdr>
        <w:top w:val="none" w:sz="0" w:space="0" w:color="auto"/>
        <w:left w:val="none" w:sz="0" w:space="0" w:color="auto"/>
        <w:bottom w:val="none" w:sz="0" w:space="0" w:color="auto"/>
        <w:right w:val="none" w:sz="0" w:space="0" w:color="auto"/>
      </w:divBdr>
    </w:div>
    <w:div w:id="1810855650">
      <w:bodyDiv w:val="1"/>
      <w:marLeft w:val="0"/>
      <w:marRight w:val="0"/>
      <w:marTop w:val="0"/>
      <w:marBottom w:val="0"/>
      <w:divBdr>
        <w:top w:val="none" w:sz="0" w:space="0" w:color="auto"/>
        <w:left w:val="none" w:sz="0" w:space="0" w:color="auto"/>
        <w:bottom w:val="none" w:sz="0" w:space="0" w:color="auto"/>
        <w:right w:val="none" w:sz="0" w:space="0" w:color="auto"/>
      </w:divBdr>
    </w:div>
    <w:div w:id="1815756251">
      <w:bodyDiv w:val="1"/>
      <w:marLeft w:val="0"/>
      <w:marRight w:val="0"/>
      <w:marTop w:val="0"/>
      <w:marBottom w:val="0"/>
      <w:divBdr>
        <w:top w:val="none" w:sz="0" w:space="0" w:color="auto"/>
        <w:left w:val="none" w:sz="0" w:space="0" w:color="auto"/>
        <w:bottom w:val="none" w:sz="0" w:space="0" w:color="auto"/>
        <w:right w:val="none" w:sz="0" w:space="0" w:color="auto"/>
      </w:divBdr>
    </w:div>
    <w:div w:id="1816490294">
      <w:bodyDiv w:val="1"/>
      <w:marLeft w:val="0"/>
      <w:marRight w:val="0"/>
      <w:marTop w:val="0"/>
      <w:marBottom w:val="0"/>
      <w:divBdr>
        <w:top w:val="none" w:sz="0" w:space="0" w:color="auto"/>
        <w:left w:val="none" w:sz="0" w:space="0" w:color="auto"/>
        <w:bottom w:val="none" w:sz="0" w:space="0" w:color="auto"/>
        <w:right w:val="none" w:sz="0" w:space="0" w:color="auto"/>
      </w:divBdr>
    </w:div>
    <w:div w:id="1831100170">
      <w:bodyDiv w:val="1"/>
      <w:marLeft w:val="0"/>
      <w:marRight w:val="0"/>
      <w:marTop w:val="0"/>
      <w:marBottom w:val="0"/>
      <w:divBdr>
        <w:top w:val="none" w:sz="0" w:space="0" w:color="auto"/>
        <w:left w:val="none" w:sz="0" w:space="0" w:color="auto"/>
        <w:bottom w:val="none" w:sz="0" w:space="0" w:color="auto"/>
        <w:right w:val="none" w:sz="0" w:space="0" w:color="auto"/>
      </w:divBdr>
    </w:div>
    <w:div w:id="1834224725">
      <w:bodyDiv w:val="1"/>
      <w:marLeft w:val="0"/>
      <w:marRight w:val="0"/>
      <w:marTop w:val="0"/>
      <w:marBottom w:val="0"/>
      <w:divBdr>
        <w:top w:val="none" w:sz="0" w:space="0" w:color="auto"/>
        <w:left w:val="none" w:sz="0" w:space="0" w:color="auto"/>
        <w:bottom w:val="none" w:sz="0" w:space="0" w:color="auto"/>
        <w:right w:val="none" w:sz="0" w:space="0" w:color="auto"/>
      </w:divBdr>
    </w:div>
    <w:div w:id="1837763185">
      <w:bodyDiv w:val="1"/>
      <w:marLeft w:val="0"/>
      <w:marRight w:val="0"/>
      <w:marTop w:val="0"/>
      <w:marBottom w:val="0"/>
      <w:divBdr>
        <w:top w:val="none" w:sz="0" w:space="0" w:color="auto"/>
        <w:left w:val="none" w:sz="0" w:space="0" w:color="auto"/>
        <w:bottom w:val="none" w:sz="0" w:space="0" w:color="auto"/>
        <w:right w:val="none" w:sz="0" w:space="0" w:color="auto"/>
      </w:divBdr>
    </w:div>
    <w:div w:id="1848211637">
      <w:bodyDiv w:val="1"/>
      <w:marLeft w:val="0"/>
      <w:marRight w:val="0"/>
      <w:marTop w:val="0"/>
      <w:marBottom w:val="0"/>
      <w:divBdr>
        <w:top w:val="none" w:sz="0" w:space="0" w:color="auto"/>
        <w:left w:val="none" w:sz="0" w:space="0" w:color="auto"/>
        <w:bottom w:val="none" w:sz="0" w:space="0" w:color="auto"/>
        <w:right w:val="none" w:sz="0" w:space="0" w:color="auto"/>
      </w:divBdr>
    </w:div>
    <w:div w:id="1872568309">
      <w:bodyDiv w:val="1"/>
      <w:marLeft w:val="0"/>
      <w:marRight w:val="0"/>
      <w:marTop w:val="0"/>
      <w:marBottom w:val="0"/>
      <w:divBdr>
        <w:top w:val="none" w:sz="0" w:space="0" w:color="auto"/>
        <w:left w:val="none" w:sz="0" w:space="0" w:color="auto"/>
        <w:bottom w:val="none" w:sz="0" w:space="0" w:color="auto"/>
        <w:right w:val="none" w:sz="0" w:space="0" w:color="auto"/>
      </w:divBdr>
    </w:div>
    <w:div w:id="1873688044">
      <w:bodyDiv w:val="1"/>
      <w:marLeft w:val="0"/>
      <w:marRight w:val="0"/>
      <w:marTop w:val="0"/>
      <w:marBottom w:val="0"/>
      <w:divBdr>
        <w:top w:val="none" w:sz="0" w:space="0" w:color="auto"/>
        <w:left w:val="none" w:sz="0" w:space="0" w:color="auto"/>
        <w:bottom w:val="none" w:sz="0" w:space="0" w:color="auto"/>
        <w:right w:val="none" w:sz="0" w:space="0" w:color="auto"/>
      </w:divBdr>
    </w:div>
    <w:div w:id="1873759430">
      <w:bodyDiv w:val="1"/>
      <w:marLeft w:val="0"/>
      <w:marRight w:val="0"/>
      <w:marTop w:val="0"/>
      <w:marBottom w:val="0"/>
      <w:divBdr>
        <w:top w:val="none" w:sz="0" w:space="0" w:color="auto"/>
        <w:left w:val="none" w:sz="0" w:space="0" w:color="auto"/>
        <w:bottom w:val="none" w:sz="0" w:space="0" w:color="auto"/>
        <w:right w:val="none" w:sz="0" w:space="0" w:color="auto"/>
      </w:divBdr>
    </w:div>
    <w:div w:id="1874460841">
      <w:bodyDiv w:val="1"/>
      <w:marLeft w:val="0"/>
      <w:marRight w:val="0"/>
      <w:marTop w:val="0"/>
      <w:marBottom w:val="0"/>
      <w:divBdr>
        <w:top w:val="none" w:sz="0" w:space="0" w:color="auto"/>
        <w:left w:val="none" w:sz="0" w:space="0" w:color="auto"/>
        <w:bottom w:val="none" w:sz="0" w:space="0" w:color="auto"/>
        <w:right w:val="none" w:sz="0" w:space="0" w:color="auto"/>
      </w:divBdr>
    </w:div>
    <w:div w:id="1879320183">
      <w:bodyDiv w:val="1"/>
      <w:marLeft w:val="0"/>
      <w:marRight w:val="0"/>
      <w:marTop w:val="0"/>
      <w:marBottom w:val="0"/>
      <w:divBdr>
        <w:top w:val="none" w:sz="0" w:space="0" w:color="auto"/>
        <w:left w:val="none" w:sz="0" w:space="0" w:color="auto"/>
        <w:bottom w:val="none" w:sz="0" w:space="0" w:color="auto"/>
        <w:right w:val="none" w:sz="0" w:space="0" w:color="auto"/>
      </w:divBdr>
    </w:div>
    <w:div w:id="1884322436">
      <w:bodyDiv w:val="1"/>
      <w:marLeft w:val="0"/>
      <w:marRight w:val="0"/>
      <w:marTop w:val="0"/>
      <w:marBottom w:val="0"/>
      <w:divBdr>
        <w:top w:val="none" w:sz="0" w:space="0" w:color="auto"/>
        <w:left w:val="none" w:sz="0" w:space="0" w:color="auto"/>
        <w:bottom w:val="none" w:sz="0" w:space="0" w:color="auto"/>
        <w:right w:val="none" w:sz="0" w:space="0" w:color="auto"/>
      </w:divBdr>
    </w:div>
    <w:div w:id="1885602457">
      <w:bodyDiv w:val="1"/>
      <w:marLeft w:val="0"/>
      <w:marRight w:val="0"/>
      <w:marTop w:val="0"/>
      <w:marBottom w:val="0"/>
      <w:divBdr>
        <w:top w:val="none" w:sz="0" w:space="0" w:color="auto"/>
        <w:left w:val="none" w:sz="0" w:space="0" w:color="auto"/>
        <w:bottom w:val="none" w:sz="0" w:space="0" w:color="auto"/>
        <w:right w:val="none" w:sz="0" w:space="0" w:color="auto"/>
      </w:divBdr>
    </w:div>
    <w:div w:id="1897547662">
      <w:bodyDiv w:val="1"/>
      <w:marLeft w:val="0"/>
      <w:marRight w:val="0"/>
      <w:marTop w:val="0"/>
      <w:marBottom w:val="0"/>
      <w:divBdr>
        <w:top w:val="none" w:sz="0" w:space="0" w:color="auto"/>
        <w:left w:val="none" w:sz="0" w:space="0" w:color="auto"/>
        <w:bottom w:val="none" w:sz="0" w:space="0" w:color="auto"/>
        <w:right w:val="none" w:sz="0" w:space="0" w:color="auto"/>
      </w:divBdr>
    </w:div>
    <w:div w:id="1907178292">
      <w:bodyDiv w:val="1"/>
      <w:marLeft w:val="0"/>
      <w:marRight w:val="0"/>
      <w:marTop w:val="0"/>
      <w:marBottom w:val="0"/>
      <w:divBdr>
        <w:top w:val="none" w:sz="0" w:space="0" w:color="auto"/>
        <w:left w:val="none" w:sz="0" w:space="0" w:color="auto"/>
        <w:bottom w:val="none" w:sz="0" w:space="0" w:color="auto"/>
        <w:right w:val="none" w:sz="0" w:space="0" w:color="auto"/>
      </w:divBdr>
    </w:div>
    <w:div w:id="1910341272">
      <w:bodyDiv w:val="1"/>
      <w:marLeft w:val="0"/>
      <w:marRight w:val="0"/>
      <w:marTop w:val="0"/>
      <w:marBottom w:val="0"/>
      <w:divBdr>
        <w:top w:val="none" w:sz="0" w:space="0" w:color="auto"/>
        <w:left w:val="none" w:sz="0" w:space="0" w:color="auto"/>
        <w:bottom w:val="none" w:sz="0" w:space="0" w:color="auto"/>
        <w:right w:val="none" w:sz="0" w:space="0" w:color="auto"/>
      </w:divBdr>
    </w:div>
    <w:div w:id="1913662947">
      <w:bodyDiv w:val="1"/>
      <w:marLeft w:val="0"/>
      <w:marRight w:val="0"/>
      <w:marTop w:val="0"/>
      <w:marBottom w:val="0"/>
      <w:divBdr>
        <w:top w:val="none" w:sz="0" w:space="0" w:color="auto"/>
        <w:left w:val="none" w:sz="0" w:space="0" w:color="auto"/>
        <w:bottom w:val="none" w:sz="0" w:space="0" w:color="auto"/>
        <w:right w:val="none" w:sz="0" w:space="0" w:color="auto"/>
      </w:divBdr>
    </w:div>
    <w:div w:id="1931309442">
      <w:bodyDiv w:val="1"/>
      <w:marLeft w:val="0"/>
      <w:marRight w:val="0"/>
      <w:marTop w:val="0"/>
      <w:marBottom w:val="0"/>
      <w:divBdr>
        <w:top w:val="none" w:sz="0" w:space="0" w:color="auto"/>
        <w:left w:val="none" w:sz="0" w:space="0" w:color="auto"/>
        <w:bottom w:val="none" w:sz="0" w:space="0" w:color="auto"/>
        <w:right w:val="none" w:sz="0" w:space="0" w:color="auto"/>
      </w:divBdr>
    </w:div>
    <w:div w:id="1941252440">
      <w:bodyDiv w:val="1"/>
      <w:marLeft w:val="0"/>
      <w:marRight w:val="0"/>
      <w:marTop w:val="0"/>
      <w:marBottom w:val="0"/>
      <w:divBdr>
        <w:top w:val="none" w:sz="0" w:space="0" w:color="auto"/>
        <w:left w:val="none" w:sz="0" w:space="0" w:color="auto"/>
        <w:bottom w:val="none" w:sz="0" w:space="0" w:color="auto"/>
        <w:right w:val="none" w:sz="0" w:space="0" w:color="auto"/>
      </w:divBdr>
    </w:div>
    <w:div w:id="1952469432">
      <w:bodyDiv w:val="1"/>
      <w:marLeft w:val="0"/>
      <w:marRight w:val="0"/>
      <w:marTop w:val="0"/>
      <w:marBottom w:val="0"/>
      <w:divBdr>
        <w:top w:val="none" w:sz="0" w:space="0" w:color="auto"/>
        <w:left w:val="none" w:sz="0" w:space="0" w:color="auto"/>
        <w:bottom w:val="none" w:sz="0" w:space="0" w:color="auto"/>
        <w:right w:val="none" w:sz="0" w:space="0" w:color="auto"/>
      </w:divBdr>
    </w:div>
    <w:div w:id="1957441211">
      <w:bodyDiv w:val="1"/>
      <w:marLeft w:val="0"/>
      <w:marRight w:val="0"/>
      <w:marTop w:val="0"/>
      <w:marBottom w:val="0"/>
      <w:divBdr>
        <w:top w:val="none" w:sz="0" w:space="0" w:color="auto"/>
        <w:left w:val="none" w:sz="0" w:space="0" w:color="auto"/>
        <w:bottom w:val="none" w:sz="0" w:space="0" w:color="auto"/>
        <w:right w:val="none" w:sz="0" w:space="0" w:color="auto"/>
      </w:divBdr>
    </w:div>
    <w:div w:id="1958948692">
      <w:bodyDiv w:val="1"/>
      <w:marLeft w:val="0"/>
      <w:marRight w:val="0"/>
      <w:marTop w:val="0"/>
      <w:marBottom w:val="0"/>
      <w:divBdr>
        <w:top w:val="none" w:sz="0" w:space="0" w:color="auto"/>
        <w:left w:val="none" w:sz="0" w:space="0" w:color="auto"/>
        <w:bottom w:val="none" w:sz="0" w:space="0" w:color="auto"/>
        <w:right w:val="none" w:sz="0" w:space="0" w:color="auto"/>
      </w:divBdr>
    </w:div>
    <w:div w:id="1964846033">
      <w:bodyDiv w:val="1"/>
      <w:marLeft w:val="0"/>
      <w:marRight w:val="0"/>
      <w:marTop w:val="0"/>
      <w:marBottom w:val="0"/>
      <w:divBdr>
        <w:top w:val="none" w:sz="0" w:space="0" w:color="auto"/>
        <w:left w:val="none" w:sz="0" w:space="0" w:color="auto"/>
        <w:bottom w:val="none" w:sz="0" w:space="0" w:color="auto"/>
        <w:right w:val="none" w:sz="0" w:space="0" w:color="auto"/>
      </w:divBdr>
    </w:div>
    <w:div w:id="1964917589">
      <w:bodyDiv w:val="1"/>
      <w:marLeft w:val="0"/>
      <w:marRight w:val="0"/>
      <w:marTop w:val="0"/>
      <w:marBottom w:val="0"/>
      <w:divBdr>
        <w:top w:val="none" w:sz="0" w:space="0" w:color="auto"/>
        <w:left w:val="none" w:sz="0" w:space="0" w:color="auto"/>
        <w:bottom w:val="none" w:sz="0" w:space="0" w:color="auto"/>
        <w:right w:val="none" w:sz="0" w:space="0" w:color="auto"/>
      </w:divBdr>
    </w:div>
    <w:div w:id="1979678509">
      <w:bodyDiv w:val="1"/>
      <w:marLeft w:val="0"/>
      <w:marRight w:val="0"/>
      <w:marTop w:val="0"/>
      <w:marBottom w:val="0"/>
      <w:divBdr>
        <w:top w:val="none" w:sz="0" w:space="0" w:color="auto"/>
        <w:left w:val="none" w:sz="0" w:space="0" w:color="auto"/>
        <w:bottom w:val="none" w:sz="0" w:space="0" w:color="auto"/>
        <w:right w:val="none" w:sz="0" w:space="0" w:color="auto"/>
      </w:divBdr>
    </w:div>
    <w:div w:id="1980838676">
      <w:bodyDiv w:val="1"/>
      <w:marLeft w:val="0"/>
      <w:marRight w:val="0"/>
      <w:marTop w:val="0"/>
      <w:marBottom w:val="0"/>
      <w:divBdr>
        <w:top w:val="none" w:sz="0" w:space="0" w:color="auto"/>
        <w:left w:val="none" w:sz="0" w:space="0" w:color="auto"/>
        <w:bottom w:val="none" w:sz="0" w:space="0" w:color="auto"/>
        <w:right w:val="none" w:sz="0" w:space="0" w:color="auto"/>
      </w:divBdr>
    </w:div>
    <w:div w:id="1981180122">
      <w:bodyDiv w:val="1"/>
      <w:marLeft w:val="0"/>
      <w:marRight w:val="0"/>
      <w:marTop w:val="0"/>
      <w:marBottom w:val="0"/>
      <w:divBdr>
        <w:top w:val="none" w:sz="0" w:space="0" w:color="auto"/>
        <w:left w:val="none" w:sz="0" w:space="0" w:color="auto"/>
        <w:bottom w:val="none" w:sz="0" w:space="0" w:color="auto"/>
        <w:right w:val="none" w:sz="0" w:space="0" w:color="auto"/>
      </w:divBdr>
    </w:div>
    <w:div w:id="1990405435">
      <w:bodyDiv w:val="1"/>
      <w:marLeft w:val="0"/>
      <w:marRight w:val="0"/>
      <w:marTop w:val="0"/>
      <w:marBottom w:val="0"/>
      <w:divBdr>
        <w:top w:val="none" w:sz="0" w:space="0" w:color="auto"/>
        <w:left w:val="none" w:sz="0" w:space="0" w:color="auto"/>
        <w:bottom w:val="none" w:sz="0" w:space="0" w:color="auto"/>
        <w:right w:val="none" w:sz="0" w:space="0" w:color="auto"/>
      </w:divBdr>
    </w:div>
    <w:div w:id="1991789817">
      <w:bodyDiv w:val="1"/>
      <w:marLeft w:val="0"/>
      <w:marRight w:val="0"/>
      <w:marTop w:val="0"/>
      <w:marBottom w:val="0"/>
      <w:divBdr>
        <w:top w:val="none" w:sz="0" w:space="0" w:color="auto"/>
        <w:left w:val="none" w:sz="0" w:space="0" w:color="auto"/>
        <w:bottom w:val="none" w:sz="0" w:space="0" w:color="auto"/>
        <w:right w:val="none" w:sz="0" w:space="0" w:color="auto"/>
      </w:divBdr>
    </w:div>
    <w:div w:id="1995333506">
      <w:bodyDiv w:val="1"/>
      <w:marLeft w:val="0"/>
      <w:marRight w:val="0"/>
      <w:marTop w:val="0"/>
      <w:marBottom w:val="0"/>
      <w:divBdr>
        <w:top w:val="none" w:sz="0" w:space="0" w:color="auto"/>
        <w:left w:val="none" w:sz="0" w:space="0" w:color="auto"/>
        <w:bottom w:val="none" w:sz="0" w:space="0" w:color="auto"/>
        <w:right w:val="none" w:sz="0" w:space="0" w:color="auto"/>
      </w:divBdr>
    </w:div>
    <w:div w:id="1999385474">
      <w:bodyDiv w:val="1"/>
      <w:marLeft w:val="0"/>
      <w:marRight w:val="0"/>
      <w:marTop w:val="0"/>
      <w:marBottom w:val="0"/>
      <w:divBdr>
        <w:top w:val="none" w:sz="0" w:space="0" w:color="auto"/>
        <w:left w:val="none" w:sz="0" w:space="0" w:color="auto"/>
        <w:bottom w:val="none" w:sz="0" w:space="0" w:color="auto"/>
        <w:right w:val="none" w:sz="0" w:space="0" w:color="auto"/>
      </w:divBdr>
    </w:div>
    <w:div w:id="2002997944">
      <w:bodyDiv w:val="1"/>
      <w:marLeft w:val="0"/>
      <w:marRight w:val="0"/>
      <w:marTop w:val="0"/>
      <w:marBottom w:val="0"/>
      <w:divBdr>
        <w:top w:val="none" w:sz="0" w:space="0" w:color="auto"/>
        <w:left w:val="none" w:sz="0" w:space="0" w:color="auto"/>
        <w:bottom w:val="none" w:sz="0" w:space="0" w:color="auto"/>
        <w:right w:val="none" w:sz="0" w:space="0" w:color="auto"/>
      </w:divBdr>
    </w:div>
    <w:div w:id="2003047589">
      <w:bodyDiv w:val="1"/>
      <w:marLeft w:val="0"/>
      <w:marRight w:val="0"/>
      <w:marTop w:val="0"/>
      <w:marBottom w:val="0"/>
      <w:divBdr>
        <w:top w:val="none" w:sz="0" w:space="0" w:color="auto"/>
        <w:left w:val="none" w:sz="0" w:space="0" w:color="auto"/>
        <w:bottom w:val="none" w:sz="0" w:space="0" w:color="auto"/>
        <w:right w:val="none" w:sz="0" w:space="0" w:color="auto"/>
      </w:divBdr>
    </w:div>
    <w:div w:id="2031836652">
      <w:bodyDiv w:val="1"/>
      <w:marLeft w:val="0"/>
      <w:marRight w:val="0"/>
      <w:marTop w:val="0"/>
      <w:marBottom w:val="0"/>
      <w:divBdr>
        <w:top w:val="none" w:sz="0" w:space="0" w:color="auto"/>
        <w:left w:val="none" w:sz="0" w:space="0" w:color="auto"/>
        <w:bottom w:val="none" w:sz="0" w:space="0" w:color="auto"/>
        <w:right w:val="none" w:sz="0" w:space="0" w:color="auto"/>
      </w:divBdr>
    </w:div>
    <w:div w:id="2035765569">
      <w:bodyDiv w:val="1"/>
      <w:marLeft w:val="0"/>
      <w:marRight w:val="0"/>
      <w:marTop w:val="0"/>
      <w:marBottom w:val="0"/>
      <w:divBdr>
        <w:top w:val="none" w:sz="0" w:space="0" w:color="auto"/>
        <w:left w:val="none" w:sz="0" w:space="0" w:color="auto"/>
        <w:bottom w:val="none" w:sz="0" w:space="0" w:color="auto"/>
        <w:right w:val="none" w:sz="0" w:space="0" w:color="auto"/>
      </w:divBdr>
    </w:div>
    <w:div w:id="2050259825">
      <w:bodyDiv w:val="1"/>
      <w:marLeft w:val="0"/>
      <w:marRight w:val="0"/>
      <w:marTop w:val="0"/>
      <w:marBottom w:val="0"/>
      <w:divBdr>
        <w:top w:val="none" w:sz="0" w:space="0" w:color="auto"/>
        <w:left w:val="none" w:sz="0" w:space="0" w:color="auto"/>
        <w:bottom w:val="none" w:sz="0" w:space="0" w:color="auto"/>
        <w:right w:val="none" w:sz="0" w:space="0" w:color="auto"/>
      </w:divBdr>
    </w:div>
    <w:div w:id="2058509215">
      <w:bodyDiv w:val="1"/>
      <w:marLeft w:val="0"/>
      <w:marRight w:val="0"/>
      <w:marTop w:val="0"/>
      <w:marBottom w:val="0"/>
      <w:divBdr>
        <w:top w:val="none" w:sz="0" w:space="0" w:color="auto"/>
        <w:left w:val="none" w:sz="0" w:space="0" w:color="auto"/>
        <w:bottom w:val="none" w:sz="0" w:space="0" w:color="auto"/>
        <w:right w:val="none" w:sz="0" w:space="0" w:color="auto"/>
      </w:divBdr>
    </w:div>
    <w:div w:id="2061250402">
      <w:bodyDiv w:val="1"/>
      <w:marLeft w:val="0"/>
      <w:marRight w:val="0"/>
      <w:marTop w:val="0"/>
      <w:marBottom w:val="0"/>
      <w:divBdr>
        <w:top w:val="none" w:sz="0" w:space="0" w:color="auto"/>
        <w:left w:val="none" w:sz="0" w:space="0" w:color="auto"/>
        <w:bottom w:val="none" w:sz="0" w:space="0" w:color="auto"/>
        <w:right w:val="none" w:sz="0" w:space="0" w:color="auto"/>
      </w:divBdr>
    </w:div>
    <w:div w:id="2063407871">
      <w:bodyDiv w:val="1"/>
      <w:marLeft w:val="0"/>
      <w:marRight w:val="0"/>
      <w:marTop w:val="0"/>
      <w:marBottom w:val="0"/>
      <w:divBdr>
        <w:top w:val="none" w:sz="0" w:space="0" w:color="auto"/>
        <w:left w:val="none" w:sz="0" w:space="0" w:color="auto"/>
        <w:bottom w:val="none" w:sz="0" w:space="0" w:color="auto"/>
        <w:right w:val="none" w:sz="0" w:space="0" w:color="auto"/>
      </w:divBdr>
    </w:div>
    <w:div w:id="2069918646">
      <w:bodyDiv w:val="1"/>
      <w:marLeft w:val="0"/>
      <w:marRight w:val="0"/>
      <w:marTop w:val="0"/>
      <w:marBottom w:val="0"/>
      <w:divBdr>
        <w:top w:val="none" w:sz="0" w:space="0" w:color="auto"/>
        <w:left w:val="none" w:sz="0" w:space="0" w:color="auto"/>
        <w:bottom w:val="none" w:sz="0" w:space="0" w:color="auto"/>
        <w:right w:val="none" w:sz="0" w:space="0" w:color="auto"/>
      </w:divBdr>
    </w:div>
    <w:div w:id="2078093872">
      <w:bodyDiv w:val="1"/>
      <w:marLeft w:val="0"/>
      <w:marRight w:val="0"/>
      <w:marTop w:val="0"/>
      <w:marBottom w:val="0"/>
      <w:divBdr>
        <w:top w:val="none" w:sz="0" w:space="0" w:color="auto"/>
        <w:left w:val="none" w:sz="0" w:space="0" w:color="auto"/>
        <w:bottom w:val="none" w:sz="0" w:space="0" w:color="auto"/>
        <w:right w:val="none" w:sz="0" w:space="0" w:color="auto"/>
      </w:divBdr>
    </w:div>
    <w:div w:id="2085376781">
      <w:bodyDiv w:val="1"/>
      <w:marLeft w:val="0"/>
      <w:marRight w:val="0"/>
      <w:marTop w:val="0"/>
      <w:marBottom w:val="0"/>
      <w:divBdr>
        <w:top w:val="none" w:sz="0" w:space="0" w:color="auto"/>
        <w:left w:val="none" w:sz="0" w:space="0" w:color="auto"/>
        <w:bottom w:val="none" w:sz="0" w:space="0" w:color="auto"/>
        <w:right w:val="none" w:sz="0" w:space="0" w:color="auto"/>
      </w:divBdr>
    </w:div>
    <w:div w:id="2088111094">
      <w:bodyDiv w:val="1"/>
      <w:marLeft w:val="0"/>
      <w:marRight w:val="0"/>
      <w:marTop w:val="0"/>
      <w:marBottom w:val="0"/>
      <w:divBdr>
        <w:top w:val="none" w:sz="0" w:space="0" w:color="auto"/>
        <w:left w:val="none" w:sz="0" w:space="0" w:color="auto"/>
        <w:bottom w:val="none" w:sz="0" w:space="0" w:color="auto"/>
        <w:right w:val="none" w:sz="0" w:space="0" w:color="auto"/>
      </w:divBdr>
    </w:div>
    <w:div w:id="2088769448">
      <w:bodyDiv w:val="1"/>
      <w:marLeft w:val="0"/>
      <w:marRight w:val="0"/>
      <w:marTop w:val="0"/>
      <w:marBottom w:val="0"/>
      <w:divBdr>
        <w:top w:val="none" w:sz="0" w:space="0" w:color="auto"/>
        <w:left w:val="none" w:sz="0" w:space="0" w:color="auto"/>
        <w:bottom w:val="none" w:sz="0" w:space="0" w:color="auto"/>
        <w:right w:val="none" w:sz="0" w:space="0" w:color="auto"/>
      </w:divBdr>
    </w:div>
    <w:div w:id="2092462283">
      <w:bodyDiv w:val="1"/>
      <w:marLeft w:val="0"/>
      <w:marRight w:val="0"/>
      <w:marTop w:val="0"/>
      <w:marBottom w:val="0"/>
      <w:divBdr>
        <w:top w:val="none" w:sz="0" w:space="0" w:color="auto"/>
        <w:left w:val="none" w:sz="0" w:space="0" w:color="auto"/>
        <w:bottom w:val="none" w:sz="0" w:space="0" w:color="auto"/>
        <w:right w:val="none" w:sz="0" w:space="0" w:color="auto"/>
      </w:divBdr>
    </w:div>
    <w:div w:id="2093625519">
      <w:bodyDiv w:val="1"/>
      <w:marLeft w:val="0"/>
      <w:marRight w:val="0"/>
      <w:marTop w:val="0"/>
      <w:marBottom w:val="0"/>
      <w:divBdr>
        <w:top w:val="none" w:sz="0" w:space="0" w:color="auto"/>
        <w:left w:val="none" w:sz="0" w:space="0" w:color="auto"/>
        <w:bottom w:val="none" w:sz="0" w:space="0" w:color="auto"/>
        <w:right w:val="none" w:sz="0" w:space="0" w:color="auto"/>
      </w:divBdr>
    </w:div>
    <w:div w:id="2096434583">
      <w:bodyDiv w:val="1"/>
      <w:marLeft w:val="0"/>
      <w:marRight w:val="0"/>
      <w:marTop w:val="0"/>
      <w:marBottom w:val="0"/>
      <w:divBdr>
        <w:top w:val="none" w:sz="0" w:space="0" w:color="auto"/>
        <w:left w:val="none" w:sz="0" w:space="0" w:color="auto"/>
        <w:bottom w:val="none" w:sz="0" w:space="0" w:color="auto"/>
        <w:right w:val="none" w:sz="0" w:space="0" w:color="auto"/>
      </w:divBdr>
    </w:div>
    <w:div w:id="2111578969">
      <w:bodyDiv w:val="1"/>
      <w:marLeft w:val="0"/>
      <w:marRight w:val="0"/>
      <w:marTop w:val="0"/>
      <w:marBottom w:val="0"/>
      <w:divBdr>
        <w:top w:val="none" w:sz="0" w:space="0" w:color="auto"/>
        <w:left w:val="none" w:sz="0" w:space="0" w:color="auto"/>
        <w:bottom w:val="none" w:sz="0" w:space="0" w:color="auto"/>
        <w:right w:val="none" w:sz="0" w:space="0" w:color="auto"/>
      </w:divBdr>
    </w:div>
    <w:div w:id="2114662114">
      <w:bodyDiv w:val="1"/>
      <w:marLeft w:val="0"/>
      <w:marRight w:val="0"/>
      <w:marTop w:val="0"/>
      <w:marBottom w:val="0"/>
      <w:divBdr>
        <w:top w:val="none" w:sz="0" w:space="0" w:color="auto"/>
        <w:left w:val="none" w:sz="0" w:space="0" w:color="auto"/>
        <w:bottom w:val="none" w:sz="0" w:space="0" w:color="auto"/>
        <w:right w:val="none" w:sz="0" w:space="0" w:color="auto"/>
      </w:divBdr>
    </w:div>
    <w:div w:id="2118599579">
      <w:bodyDiv w:val="1"/>
      <w:marLeft w:val="0"/>
      <w:marRight w:val="0"/>
      <w:marTop w:val="0"/>
      <w:marBottom w:val="0"/>
      <w:divBdr>
        <w:top w:val="none" w:sz="0" w:space="0" w:color="auto"/>
        <w:left w:val="none" w:sz="0" w:space="0" w:color="auto"/>
        <w:bottom w:val="none" w:sz="0" w:space="0" w:color="auto"/>
        <w:right w:val="none" w:sz="0" w:space="0" w:color="auto"/>
      </w:divBdr>
    </w:div>
    <w:div w:id="2123764245">
      <w:bodyDiv w:val="1"/>
      <w:marLeft w:val="0"/>
      <w:marRight w:val="0"/>
      <w:marTop w:val="0"/>
      <w:marBottom w:val="0"/>
      <w:divBdr>
        <w:top w:val="none" w:sz="0" w:space="0" w:color="auto"/>
        <w:left w:val="none" w:sz="0" w:space="0" w:color="auto"/>
        <w:bottom w:val="none" w:sz="0" w:space="0" w:color="auto"/>
        <w:right w:val="none" w:sz="0" w:space="0" w:color="auto"/>
      </w:divBdr>
    </w:div>
    <w:div w:id="2125152127">
      <w:bodyDiv w:val="1"/>
      <w:marLeft w:val="0"/>
      <w:marRight w:val="0"/>
      <w:marTop w:val="0"/>
      <w:marBottom w:val="0"/>
      <w:divBdr>
        <w:top w:val="none" w:sz="0" w:space="0" w:color="auto"/>
        <w:left w:val="none" w:sz="0" w:space="0" w:color="auto"/>
        <w:bottom w:val="none" w:sz="0" w:space="0" w:color="auto"/>
        <w:right w:val="none" w:sz="0" w:space="0" w:color="auto"/>
      </w:divBdr>
    </w:div>
    <w:div w:id="2130735912">
      <w:bodyDiv w:val="1"/>
      <w:marLeft w:val="0"/>
      <w:marRight w:val="0"/>
      <w:marTop w:val="0"/>
      <w:marBottom w:val="0"/>
      <w:divBdr>
        <w:top w:val="none" w:sz="0" w:space="0" w:color="auto"/>
        <w:left w:val="none" w:sz="0" w:space="0" w:color="auto"/>
        <w:bottom w:val="none" w:sz="0" w:space="0" w:color="auto"/>
        <w:right w:val="none" w:sz="0" w:space="0" w:color="auto"/>
      </w:divBdr>
    </w:div>
    <w:div w:id="2132818849">
      <w:bodyDiv w:val="1"/>
      <w:marLeft w:val="0"/>
      <w:marRight w:val="0"/>
      <w:marTop w:val="0"/>
      <w:marBottom w:val="0"/>
      <w:divBdr>
        <w:top w:val="none" w:sz="0" w:space="0" w:color="auto"/>
        <w:left w:val="none" w:sz="0" w:space="0" w:color="auto"/>
        <w:bottom w:val="none" w:sz="0" w:space="0" w:color="auto"/>
        <w:right w:val="none" w:sz="0" w:space="0" w:color="auto"/>
      </w:divBdr>
    </w:div>
    <w:div w:id="2133549257">
      <w:bodyDiv w:val="1"/>
      <w:marLeft w:val="0"/>
      <w:marRight w:val="0"/>
      <w:marTop w:val="0"/>
      <w:marBottom w:val="0"/>
      <w:divBdr>
        <w:top w:val="none" w:sz="0" w:space="0" w:color="auto"/>
        <w:left w:val="none" w:sz="0" w:space="0" w:color="auto"/>
        <w:bottom w:val="none" w:sz="0" w:space="0" w:color="auto"/>
        <w:right w:val="none" w:sz="0" w:space="0" w:color="auto"/>
      </w:divBdr>
    </w:div>
    <w:div w:id="2135171358">
      <w:bodyDiv w:val="1"/>
      <w:marLeft w:val="0"/>
      <w:marRight w:val="0"/>
      <w:marTop w:val="0"/>
      <w:marBottom w:val="0"/>
      <w:divBdr>
        <w:top w:val="none" w:sz="0" w:space="0" w:color="auto"/>
        <w:left w:val="none" w:sz="0" w:space="0" w:color="auto"/>
        <w:bottom w:val="none" w:sz="0" w:space="0" w:color="auto"/>
        <w:right w:val="none" w:sz="0" w:space="0" w:color="auto"/>
      </w:divBdr>
    </w:div>
    <w:div w:id="21429936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talymazloum90@outlook.com" TargetMode="External"/><Relationship Id="rId13" Type="http://schemas.openxmlformats.org/officeDocument/2006/relationships/hyperlink" Target="mailto:programofficer@salamladc.org" TargetMode="External"/><Relationship Id="rId18" Type="http://schemas.openxmlformats.org/officeDocument/2006/relationships/hyperlink" Target="mailto:CHP7@medicalteams.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dvfpref.bk@hi-emergency.org" TargetMode="External"/><Relationship Id="rId17" Type="http://schemas.openxmlformats.org/officeDocument/2006/relationships/hyperlink" Target="mailto:r.hassel@humedica.org" TargetMode="External"/><Relationship Id="rId2" Type="http://schemas.openxmlformats.org/officeDocument/2006/relationships/numbering" Target="numbering.xml"/><Relationship Id="rId16" Type="http://schemas.openxmlformats.org/officeDocument/2006/relationships/hyperlink" Target="mailto:mharkous@oxfam.org.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fch-bekaa-mam@geneva.msf.org" TargetMode="External"/><Relationship Id="rId5" Type="http://schemas.openxmlformats.org/officeDocument/2006/relationships/webSettings" Target="webSettings.xml"/><Relationship Id="rId15" Type="http://schemas.openxmlformats.org/officeDocument/2006/relationships/hyperlink" Target="mailto:healthmanager-leb@medair.org" TargetMode="External"/><Relationship Id="rId10" Type="http://schemas.openxmlformats.org/officeDocument/2006/relationships/hyperlink" Target="mailto:jessy_ged@hotmail.com" TargetMode="External"/><Relationship Id="rId19" Type="http://schemas.openxmlformats.org/officeDocument/2006/relationships/hyperlink" Target="mailto:msff-Bekaa-socialworker@paris.msf.org" TargetMode="External"/><Relationship Id="rId4" Type="http://schemas.openxmlformats.org/officeDocument/2006/relationships/settings" Target="settings.xml"/><Relationship Id="rId9" Type="http://schemas.openxmlformats.org/officeDocument/2006/relationships/hyperlink" Target="mailto:sabdulsater@unicef.org" TargetMode="External"/><Relationship Id="rId14" Type="http://schemas.openxmlformats.org/officeDocument/2006/relationships/hyperlink" Target="mailto:health@amel.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7B114-77BF-455C-B440-A82C4B537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4500</TotalTime>
  <Pages>6</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Microsoft Word - WG Bekaa Shelter WASH 15-06-10 Minutes.docx</vt:lpstr>
    </vt:vector>
  </TitlesOfParts>
  <Company>UNHCR</Company>
  <LinksUpToDate>false</LinksUpToDate>
  <CharactersWithSpaces>7149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WG Bekaa Shelter WASH 15-06-10 Minutes.docx</dc:title>
  <dc:creator>UNHCRuser</dc:creator>
  <cp:lastModifiedBy>Mona Kiwan</cp:lastModifiedBy>
  <cp:revision>1153</cp:revision>
  <cp:lastPrinted>2016-08-15T12:05:00Z</cp:lastPrinted>
  <dcterms:created xsi:type="dcterms:W3CDTF">2017-03-07T12:42:00Z</dcterms:created>
  <dcterms:modified xsi:type="dcterms:W3CDTF">2017-12-22T06:56:00Z</dcterms:modified>
</cp:coreProperties>
</file>